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52690" w14:textId="77777777" w:rsidR="002E21ED" w:rsidRDefault="002E21ED" w:rsidP="002E21ED">
      <w:pPr>
        <w:autoSpaceDE w:val="0"/>
        <w:autoSpaceDN w:val="0"/>
        <w:adjustRightInd w:val="0"/>
        <w:spacing w:after="0"/>
        <w:jc w:val="center"/>
        <w:rPr>
          <w:b/>
          <w:color w:val="000000"/>
        </w:rPr>
      </w:pPr>
    </w:p>
    <w:p w14:paraId="3CD52D9E" w14:textId="77777777" w:rsidR="002E21ED" w:rsidRDefault="002E21ED" w:rsidP="002E21ED">
      <w:pPr>
        <w:autoSpaceDE w:val="0"/>
        <w:autoSpaceDN w:val="0"/>
        <w:adjustRightInd w:val="0"/>
        <w:spacing w:after="0"/>
        <w:jc w:val="center"/>
        <w:rPr>
          <w:b/>
          <w:color w:val="000000"/>
        </w:rPr>
      </w:pPr>
    </w:p>
    <w:p w14:paraId="5943CEEE" w14:textId="77777777" w:rsidR="002E21ED" w:rsidRPr="00042A65" w:rsidRDefault="002E21ED" w:rsidP="002E21ED">
      <w:pPr>
        <w:autoSpaceDE w:val="0"/>
        <w:autoSpaceDN w:val="0"/>
        <w:adjustRightInd w:val="0"/>
        <w:spacing w:after="0"/>
        <w:jc w:val="center"/>
        <w:rPr>
          <w:b/>
          <w:color w:val="000000"/>
        </w:rPr>
      </w:pPr>
      <w:r w:rsidRPr="00042A65">
        <w:rPr>
          <w:b/>
          <w:color w:val="000000"/>
        </w:rPr>
        <w:t>Załącznik nr 3 – Formularz ofertowy</w:t>
      </w:r>
    </w:p>
    <w:p w14:paraId="196653B5" w14:textId="77777777" w:rsidR="002E21ED" w:rsidRPr="00042A65" w:rsidRDefault="002E21ED" w:rsidP="002E21ED">
      <w:pPr>
        <w:pStyle w:val="Nagwekspisutreci"/>
        <w:spacing w:after="0" w:line="240" w:lineRule="auto"/>
        <w:rPr>
          <w:sz w:val="22"/>
          <w:szCs w:val="22"/>
        </w:rPr>
      </w:pPr>
    </w:p>
    <w:p w14:paraId="05A61907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>…………………………………………………….</w:t>
      </w:r>
    </w:p>
    <w:p w14:paraId="501AE5F4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 xml:space="preserve">              (pieczęć firmowa)</w:t>
      </w:r>
    </w:p>
    <w:p w14:paraId="32F49543" w14:textId="77777777" w:rsidR="002E21ED" w:rsidRPr="00042A65" w:rsidRDefault="002E21ED" w:rsidP="002E21ED">
      <w:pPr>
        <w:tabs>
          <w:tab w:val="left" w:pos="8640"/>
        </w:tabs>
        <w:jc w:val="both"/>
      </w:pPr>
    </w:p>
    <w:p w14:paraId="6C0EFA16" w14:textId="77777777" w:rsidR="002E21ED" w:rsidRPr="00042A65" w:rsidRDefault="002E21ED" w:rsidP="002E21ED">
      <w:pPr>
        <w:tabs>
          <w:tab w:val="left" w:pos="8640"/>
        </w:tabs>
        <w:jc w:val="center"/>
        <w:rPr>
          <w:b/>
          <w:bCs/>
        </w:rPr>
      </w:pPr>
      <w:r w:rsidRPr="00042A65">
        <w:rPr>
          <w:b/>
          <w:bCs/>
        </w:rPr>
        <w:t>FORMULARZ OFERTOWY</w:t>
      </w:r>
    </w:p>
    <w:p w14:paraId="159D1A87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 xml:space="preserve">Pełna Nazwa Oferenta </w:t>
      </w:r>
    </w:p>
    <w:p w14:paraId="470F5C53" w14:textId="77777777" w:rsidR="002E21ED" w:rsidRPr="00042A65" w:rsidRDefault="002E21ED" w:rsidP="002E21ED">
      <w:pPr>
        <w:tabs>
          <w:tab w:val="left" w:pos="8640"/>
        </w:tabs>
        <w:jc w:val="both"/>
        <w:rPr>
          <w:rStyle w:val="Teksttreci9Pogrubienie"/>
          <w:b w:val="0"/>
          <w:i w:val="0"/>
        </w:rPr>
      </w:pPr>
      <w:r w:rsidRPr="00042A65">
        <w:rPr>
          <w:b/>
        </w:rPr>
        <w:t>…………………….</w:t>
      </w:r>
      <w:r w:rsidRPr="00042A65">
        <w:rPr>
          <w:rStyle w:val="Teksttreci9Pogrubienie"/>
        </w:rPr>
        <w:t>.......................................................................................................................</w:t>
      </w:r>
    </w:p>
    <w:p w14:paraId="3355A73B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 xml:space="preserve">Dane teleadresowe (pełny adres, telefon, NIP, REGON + dane osoby odpowiedzialnej za ofertę) </w:t>
      </w:r>
    </w:p>
    <w:p w14:paraId="77FD5C6B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lang w:val="fr-FR"/>
        </w:rPr>
        <w:t>Adres</w:t>
      </w:r>
    </w:p>
    <w:p w14:paraId="4DCF7AD8" w14:textId="77777777" w:rsidR="002E21ED" w:rsidRPr="0033247A" w:rsidRDefault="002E21ED" w:rsidP="002E21ED">
      <w:pPr>
        <w:tabs>
          <w:tab w:val="left" w:pos="8640"/>
        </w:tabs>
        <w:jc w:val="both"/>
        <w:rPr>
          <w:rStyle w:val="Teksttreci9Pogrubienie"/>
          <w:b w:val="0"/>
          <w:i w:val="0"/>
          <w:lang w:val="fr-FR"/>
        </w:rPr>
      </w:pPr>
      <w:r w:rsidRPr="0033247A">
        <w:rPr>
          <w:rStyle w:val="Teksttreci9Pogrubienie"/>
          <w:lang w:val="fr-FR"/>
        </w:rPr>
        <w:t>.............................................................................................................................................</w:t>
      </w:r>
    </w:p>
    <w:p w14:paraId="2BA8819E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lang w:val="fr-FR"/>
        </w:rPr>
        <w:t>Adres mail</w:t>
      </w:r>
    </w:p>
    <w:p w14:paraId="7A81595F" w14:textId="77777777" w:rsidR="002E21ED" w:rsidRPr="0033247A" w:rsidRDefault="002E21ED" w:rsidP="002E21ED">
      <w:pPr>
        <w:tabs>
          <w:tab w:val="left" w:pos="8640"/>
        </w:tabs>
        <w:jc w:val="both"/>
        <w:rPr>
          <w:rStyle w:val="Teksttreci9Pogrubienie"/>
          <w:b w:val="0"/>
          <w:i w:val="0"/>
          <w:lang w:val="fr-FR"/>
        </w:rPr>
      </w:pPr>
      <w:r w:rsidRPr="0033247A">
        <w:rPr>
          <w:rStyle w:val="Teksttreci9Pogrubienie"/>
          <w:lang w:val="fr-FR"/>
        </w:rPr>
        <w:t>.............................................................................................................................................</w:t>
      </w:r>
    </w:p>
    <w:p w14:paraId="4F4E7C95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lang w:val="fr-FR"/>
        </w:rPr>
        <w:t>Telefon</w:t>
      </w:r>
    </w:p>
    <w:p w14:paraId="110E4FB3" w14:textId="77777777" w:rsidR="002E21ED" w:rsidRPr="0033247A" w:rsidRDefault="002E21ED" w:rsidP="002E21ED">
      <w:pPr>
        <w:tabs>
          <w:tab w:val="left" w:pos="8640"/>
        </w:tabs>
        <w:jc w:val="both"/>
        <w:rPr>
          <w:rStyle w:val="Teksttreci9Pogrubienie"/>
          <w:b w:val="0"/>
          <w:i w:val="0"/>
          <w:lang w:val="fr-FR"/>
        </w:rPr>
      </w:pPr>
      <w:r w:rsidRPr="0033247A">
        <w:rPr>
          <w:rStyle w:val="Teksttreci9Pogrubienie"/>
          <w:lang w:val="fr-FR"/>
        </w:rPr>
        <w:t>.............................................................................................................................................</w:t>
      </w:r>
    </w:p>
    <w:p w14:paraId="6D144B42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lang w:val="fr-FR"/>
        </w:rPr>
        <w:t>NIP</w:t>
      </w:r>
    </w:p>
    <w:p w14:paraId="3E981CE3" w14:textId="77777777" w:rsidR="002E21ED" w:rsidRPr="0033247A" w:rsidRDefault="002E21ED" w:rsidP="002E21ED">
      <w:pPr>
        <w:tabs>
          <w:tab w:val="left" w:pos="8640"/>
        </w:tabs>
        <w:jc w:val="both"/>
        <w:rPr>
          <w:lang w:val="fr-FR"/>
        </w:rPr>
      </w:pPr>
      <w:r w:rsidRPr="0033247A">
        <w:rPr>
          <w:rStyle w:val="Teksttreci9Pogrubienie"/>
          <w:lang w:val="fr-FR"/>
        </w:rPr>
        <w:t>.............................................................................................................................................</w:t>
      </w:r>
    </w:p>
    <w:p w14:paraId="6C98F852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>Regon</w:t>
      </w:r>
    </w:p>
    <w:p w14:paraId="437B430C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rPr>
          <w:rStyle w:val="Teksttreci9Pogrubienie"/>
        </w:rPr>
        <w:t>.............................................................................................................................................</w:t>
      </w:r>
    </w:p>
    <w:p w14:paraId="6AC7F481" w14:textId="77777777" w:rsidR="002E21ED" w:rsidRPr="00042A65" w:rsidRDefault="002E21ED" w:rsidP="002E21ED">
      <w:pPr>
        <w:tabs>
          <w:tab w:val="left" w:pos="8640"/>
        </w:tabs>
        <w:jc w:val="both"/>
      </w:pPr>
      <w:r w:rsidRPr="00042A65">
        <w:t xml:space="preserve">Osoba do kontaktu </w:t>
      </w:r>
    </w:p>
    <w:p w14:paraId="13FBEE34" w14:textId="77777777" w:rsidR="002E21ED" w:rsidRDefault="002E21ED" w:rsidP="002E21ED">
      <w:pPr>
        <w:tabs>
          <w:tab w:val="left" w:pos="8640"/>
        </w:tabs>
        <w:spacing w:after="0" w:line="360" w:lineRule="auto"/>
        <w:jc w:val="both"/>
        <w:rPr>
          <w:rStyle w:val="Teksttreci9Pogrubienie"/>
          <w:bCs/>
          <w:iCs/>
        </w:rPr>
      </w:pPr>
      <w:r w:rsidRPr="00042A65">
        <w:rPr>
          <w:rStyle w:val="Teksttreci9Pogrubienie"/>
        </w:rPr>
        <w:t>.............................................................................................................................................</w:t>
      </w:r>
    </w:p>
    <w:p w14:paraId="42EE05C0" w14:textId="77777777" w:rsidR="002E21ED" w:rsidRDefault="002E21ED" w:rsidP="002E21ED">
      <w:pPr>
        <w:tabs>
          <w:tab w:val="left" w:pos="8640"/>
        </w:tabs>
        <w:spacing w:after="0" w:line="360" w:lineRule="auto"/>
        <w:jc w:val="both"/>
        <w:rPr>
          <w:rStyle w:val="Teksttreci9Pogrubienie"/>
          <w:bCs/>
          <w:iCs/>
        </w:rPr>
      </w:pPr>
    </w:p>
    <w:p w14:paraId="405F6DD1" w14:textId="77777777" w:rsidR="002E21ED" w:rsidRDefault="002E21ED" w:rsidP="002E21ED">
      <w:pPr>
        <w:tabs>
          <w:tab w:val="left" w:pos="8647"/>
        </w:tabs>
        <w:jc w:val="both"/>
        <w:rPr>
          <w:rFonts w:ascii="Arial" w:hAnsi="Arial" w:cs="Arial"/>
        </w:rPr>
      </w:pPr>
    </w:p>
    <w:p w14:paraId="2804C750" w14:textId="77777777" w:rsidR="00D2570C" w:rsidRDefault="00D2570C"/>
    <w:p w14:paraId="5A5F207A" w14:textId="77777777" w:rsidR="002E21ED" w:rsidRDefault="002E21ED"/>
    <w:p w14:paraId="0E6DCF0D" w14:textId="77777777" w:rsidR="002E21ED" w:rsidRDefault="002E21ED"/>
    <w:p w14:paraId="25ACDA53" w14:textId="77777777" w:rsidR="002E21ED" w:rsidRDefault="002E21ED"/>
    <w:p w14:paraId="236A0776" w14:textId="64B02E17" w:rsidR="00B3666C" w:rsidRDefault="002E21ED" w:rsidP="00B3666C">
      <w:pPr>
        <w:spacing w:after="0"/>
        <w:rPr>
          <w:rFonts w:cs="Calibri"/>
        </w:rPr>
      </w:pPr>
      <w:r w:rsidRPr="004308CB">
        <w:rPr>
          <w:rFonts w:cs="Calibri"/>
        </w:rPr>
        <w:lastRenderedPageBreak/>
        <w:t xml:space="preserve">W odpowiedzi na zapytanie ofertowe z dnia </w:t>
      </w:r>
      <w:r w:rsidR="00B3666C">
        <w:rPr>
          <w:rFonts w:cs="Calibri"/>
        </w:rPr>
        <w:t>17</w:t>
      </w:r>
      <w:r w:rsidR="00006CF9">
        <w:rPr>
          <w:rFonts w:cs="Calibri"/>
        </w:rPr>
        <w:t>.03</w:t>
      </w:r>
      <w:r w:rsidR="00D2570C">
        <w:rPr>
          <w:rFonts w:cs="Calibri"/>
        </w:rPr>
        <w:t>.2026</w:t>
      </w:r>
      <w:r w:rsidRPr="004308CB">
        <w:rPr>
          <w:rFonts w:cs="Calibri"/>
        </w:rPr>
        <w:t xml:space="preserve"> roku dotyczące</w:t>
      </w:r>
      <w:r w:rsidR="00CA4448" w:rsidRPr="00CA4448">
        <w:rPr>
          <w:b/>
        </w:rPr>
        <w:t xml:space="preserve"> </w:t>
      </w:r>
      <w:r w:rsidR="00B3666C">
        <w:rPr>
          <w:rFonts w:cs="Calibri"/>
          <w:b/>
          <w:color w:val="000000"/>
        </w:rPr>
        <w:t>z</w:t>
      </w:r>
      <w:r w:rsidR="00B3666C" w:rsidRPr="0039588C">
        <w:rPr>
          <w:rFonts w:cs="Calibri"/>
          <w:b/>
        </w:rPr>
        <w:t>akup</w:t>
      </w:r>
      <w:r w:rsidR="00B3666C">
        <w:rPr>
          <w:rFonts w:cs="Calibri"/>
          <w:b/>
        </w:rPr>
        <w:t>u</w:t>
      </w:r>
      <w:r w:rsidR="00B3666C" w:rsidRPr="0039588C">
        <w:rPr>
          <w:rFonts w:cs="Calibri"/>
          <w:b/>
        </w:rPr>
        <w:t xml:space="preserve"> i dostaw</w:t>
      </w:r>
      <w:r w:rsidR="00B3666C">
        <w:rPr>
          <w:rFonts w:cs="Calibri"/>
          <w:b/>
        </w:rPr>
        <w:t>y</w:t>
      </w:r>
      <w:r w:rsidR="00B3666C">
        <w:rPr>
          <w:rFonts w:cs="Calibri"/>
          <w:b/>
        </w:rPr>
        <w:t xml:space="preserve"> pomocy </w:t>
      </w:r>
      <w:r w:rsidR="00B3666C" w:rsidRPr="00C41E10">
        <w:rPr>
          <w:rFonts w:cs="Calibri"/>
          <w:b/>
          <w:color w:val="000000"/>
        </w:rPr>
        <w:t xml:space="preserve"> </w:t>
      </w:r>
      <w:r w:rsidR="00B3666C">
        <w:rPr>
          <w:rFonts w:cs="Calibri"/>
          <w:b/>
          <w:color w:val="000000"/>
        </w:rPr>
        <w:t xml:space="preserve">do </w:t>
      </w:r>
      <w:r w:rsidR="00B3666C" w:rsidRPr="00B74184">
        <w:rPr>
          <w:rFonts w:cs="Calibri"/>
          <w:b/>
        </w:rPr>
        <w:t xml:space="preserve">zajęć </w:t>
      </w:r>
      <w:r w:rsidR="00B3666C">
        <w:rPr>
          <w:rFonts w:cs="Calibri"/>
          <w:b/>
        </w:rPr>
        <w:t>terapeutycznych dla oddziałów przedszkolnych w Szkole Podstawowej nr.1 w Męcinie</w:t>
      </w:r>
    </w:p>
    <w:p w14:paraId="73406942" w14:textId="55972B6E" w:rsidR="002E21ED" w:rsidRDefault="00006CF9" w:rsidP="00837E36">
      <w:pPr>
        <w:spacing w:after="0"/>
        <w:rPr>
          <w:rFonts w:cs="Calibri"/>
        </w:rPr>
      </w:pPr>
      <w:r>
        <w:rPr>
          <w:rFonts w:cs="Calibri"/>
          <w:b/>
        </w:rPr>
        <w:t xml:space="preserve"> </w:t>
      </w:r>
      <w:r w:rsidR="002E21ED" w:rsidRPr="00631069">
        <w:rPr>
          <w:rFonts w:cs="Calibri"/>
        </w:rPr>
        <w:t xml:space="preserve">w ramach projektu </w:t>
      </w:r>
      <w:r w:rsidR="00837E36" w:rsidRPr="00D31DD7">
        <w:rPr>
          <w:b/>
        </w:rPr>
        <w:t xml:space="preserve">pt. </w:t>
      </w:r>
      <w:r w:rsidR="00837E36" w:rsidRPr="00625F21">
        <w:rPr>
          <w:rFonts w:cs="Calibri"/>
          <w:b/>
        </w:rPr>
        <w:t>„</w:t>
      </w:r>
      <w:r w:rsidR="00837E36" w:rsidRPr="00625F21">
        <w:rPr>
          <w:b/>
        </w:rPr>
        <w:t>Spotkania przyjaciół - edukacja przedszkolna w Gminie Limanowa</w:t>
      </w:r>
      <w:r w:rsidR="00837E36" w:rsidRPr="00625F21">
        <w:rPr>
          <w:rFonts w:cs="Calibri"/>
          <w:b/>
          <w:color w:val="000000"/>
          <w:shd w:val="clear" w:color="auto" w:fill="FFFFFF"/>
        </w:rPr>
        <w:t>"</w:t>
      </w:r>
      <w:r w:rsidR="00837E36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837E36" w:rsidRPr="00242788">
        <w:t xml:space="preserve">numer </w:t>
      </w:r>
      <w:r w:rsidR="00837E36" w:rsidRPr="007015FC">
        <w:t>FEMP.06.09-IP.01-12</w:t>
      </w:r>
      <w:r w:rsidR="00837E36">
        <w:t>77</w:t>
      </w:r>
      <w:r w:rsidR="00837E36" w:rsidRPr="007015FC">
        <w:t>/24</w:t>
      </w:r>
      <w:r w:rsidR="00837E36" w:rsidRPr="00242788">
        <w:rPr>
          <w:rFonts w:cs="Calibri"/>
          <w:b/>
          <w:color w:val="000000"/>
          <w:shd w:val="clear" w:color="auto" w:fill="FFFFFF"/>
        </w:rPr>
        <w:t xml:space="preserve"> </w:t>
      </w:r>
      <w:r w:rsidR="00837E36" w:rsidRPr="002350C3">
        <w:t xml:space="preserve">realizowanego </w:t>
      </w:r>
      <w:r w:rsidR="00837E36" w:rsidRPr="00242788">
        <w:rPr>
          <w:rFonts w:cs="Calibri"/>
        </w:rPr>
        <w:t xml:space="preserve"> </w:t>
      </w:r>
      <w:r w:rsidR="00837E36">
        <w:rPr>
          <w:rFonts w:cs="Calibri"/>
        </w:rPr>
        <w:t xml:space="preserve">w ramach programu </w:t>
      </w:r>
      <w:r w:rsidR="00837E36" w:rsidRPr="00242788">
        <w:rPr>
          <w:rFonts w:cs="Calibri"/>
        </w:rPr>
        <w:t xml:space="preserve">Fundusze Europejskie dla Małopolski </w:t>
      </w:r>
      <w:r w:rsidR="00837E36">
        <w:rPr>
          <w:rFonts w:cs="Calibri"/>
        </w:rPr>
        <w:t xml:space="preserve">2021-2027, </w:t>
      </w:r>
      <w:r w:rsidR="00837E36" w:rsidRPr="00AD6D80">
        <w:rPr>
          <w:rFonts w:cs="Calibri"/>
        </w:rPr>
        <w:t>Priorytetu 6 Fundusze europejskie dla rynku pracy, edukacji i włączenia społecznego, Działania 09 Wsparcie wychowan</w:t>
      </w:r>
      <w:r w:rsidR="00837E36">
        <w:rPr>
          <w:rFonts w:cs="Calibri"/>
        </w:rPr>
        <w:t>ia</w:t>
      </w:r>
      <w:r w:rsidR="00837E36" w:rsidRPr="00AD6D80">
        <w:rPr>
          <w:rFonts w:cs="Calibri"/>
        </w:rPr>
        <w:t xml:space="preserve"> przedszkolnego</w:t>
      </w:r>
    </w:p>
    <w:p w14:paraId="0912F148" w14:textId="77777777" w:rsidR="00837E36" w:rsidRDefault="00837E36" w:rsidP="00837E36">
      <w:pPr>
        <w:spacing w:after="0"/>
      </w:pPr>
    </w:p>
    <w:p w14:paraId="36BF04A3" w14:textId="77777777" w:rsidR="002E21ED" w:rsidRPr="00C33B77" w:rsidRDefault="002E21ED" w:rsidP="002E21ED">
      <w:pPr>
        <w:spacing w:after="0" w:line="360" w:lineRule="auto"/>
        <w:jc w:val="both"/>
        <w:rPr>
          <w:rFonts w:cs="Calibri"/>
          <w:bCs/>
        </w:rPr>
      </w:pPr>
      <w:r>
        <w:rPr>
          <w:rFonts w:cs="Calibri"/>
          <w:bCs/>
        </w:rPr>
        <w:t>1 Oferujemy wykonanie dostawy przedmiotu zamówienia</w:t>
      </w:r>
    </w:p>
    <w:p w14:paraId="5921C4DE" w14:textId="77777777" w:rsidR="002E21ED" w:rsidRPr="008866F7" w:rsidRDefault="002E21ED" w:rsidP="002E21ED">
      <w:pPr>
        <w:spacing w:after="0" w:line="360" w:lineRule="auto"/>
        <w:ind w:left="720"/>
        <w:rPr>
          <w:rFonts w:cs="Calibri"/>
          <w:bCs/>
        </w:rPr>
      </w:pPr>
      <w:r w:rsidRPr="008866F7">
        <w:rPr>
          <w:rFonts w:cs="Calibri"/>
          <w:bCs/>
        </w:rPr>
        <w:t xml:space="preserve">za cenę: </w:t>
      </w:r>
    </w:p>
    <w:p w14:paraId="7F8A68D0" w14:textId="77777777" w:rsidR="002E21ED" w:rsidRPr="008D52B8" w:rsidRDefault="002E21ED" w:rsidP="002E21ED">
      <w:pPr>
        <w:spacing w:after="0" w:line="360" w:lineRule="auto"/>
        <w:ind w:left="720"/>
        <w:rPr>
          <w:rFonts w:cs="Calibri"/>
          <w:b/>
        </w:rPr>
      </w:pPr>
      <w:r w:rsidRPr="008D52B8">
        <w:rPr>
          <w:rFonts w:cs="Calibri"/>
        </w:rPr>
        <w:t xml:space="preserve">wartość brutto - ..................................... zł     </w:t>
      </w:r>
    </w:p>
    <w:p w14:paraId="7BE3F08A" w14:textId="77777777" w:rsidR="002E21ED" w:rsidRDefault="002E21ED" w:rsidP="002E21ED">
      <w:pPr>
        <w:spacing w:after="0" w:line="360" w:lineRule="auto"/>
        <w:ind w:left="720"/>
        <w:rPr>
          <w:rFonts w:cs="Calibri"/>
        </w:rPr>
      </w:pPr>
      <w:r w:rsidRPr="008D52B8">
        <w:rPr>
          <w:rFonts w:cs="Calibri"/>
        </w:rPr>
        <w:t>słownie............................................................................................................................</w:t>
      </w:r>
      <w:r>
        <w:rPr>
          <w:rFonts w:cs="Calibri"/>
        </w:rPr>
        <w:t>.............</w:t>
      </w:r>
    </w:p>
    <w:p w14:paraId="728FDD6F" w14:textId="77777777" w:rsidR="002E21ED" w:rsidRDefault="002E21ED" w:rsidP="002E21ED">
      <w:pPr>
        <w:spacing w:after="0"/>
        <w:rPr>
          <w:rFonts w:cs="Calibri"/>
        </w:rPr>
      </w:pPr>
      <w:r>
        <w:rPr>
          <w:rFonts w:cs="Calibri"/>
        </w:rPr>
        <w:t xml:space="preserve">w tym: </w:t>
      </w:r>
    </w:p>
    <w:p w14:paraId="142EDC8B" w14:textId="77777777" w:rsidR="002E63B9" w:rsidRDefault="002E63B9" w:rsidP="002E21ED">
      <w:pPr>
        <w:spacing w:after="0"/>
        <w:rPr>
          <w:rFonts w:cs="Calibri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916"/>
        <w:gridCol w:w="4324"/>
        <w:gridCol w:w="992"/>
        <w:gridCol w:w="1560"/>
        <w:gridCol w:w="1417"/>
      </w:tblGrid>
      <w:tr w:rsidR="00006CF9" w:rsidRPr="005A1BB8" w14:paraId="1054A9A7" w14:textId="77777777" w:rsidTr="00B3666C">
        <w:trPr>
          <w:cantSplit/>
          <w:trHeight w:val="1134"/>
        </w:trPr>
        <w:tc>
          <w:tcPr>
            <w:tcW w:w="916" w:type="dxa"/>
            <w:shd w:val="clear" w:color="auto" w:fill="auto"/>
          </w:tcPr>
          <w:p w14:paraId="31239F77" w14:textId="77777777" w:rsidR="00006CF9" w:rsidRPr="00FD6196" w:rsidRDefault="00006CF9" w:rsidP="00B3666C">
            <w:pPr>
              <w:rPr>
                <w:b/>
                <w:sz w:val="20"/>
                <w:szCs w:val="20"/>
              </w:rPr>
            </w:pPr>
            <w:r w:rsidRPr="00FD6196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4324" w:type="dxa"/>
            <w:shd w:val="clear" w:color="auto" w:fill="auto"/>
          </w:tcPr>
          <w:p w14:paraId="3EA97837" w14:textId="77777777" w:rsidR="00006CF9" w:rsidRPr="00ED4F98" w:rsidRDefault="00006CF9" w:rsidP="00B3666C">
            <w:pPr>
              <w:rPr>
                <w:b/>
                <w:sz w:val="20"/>
                <w:szCs w:val="20"/>
              </w:rPr>
            </w:pPr>
            <w:r w:rsidRPr="00ED4F98">
              <w:rPr>
                <w:b/>
                <w:sz w:val="20"/>
                <w:szCs w:val="20"/>
              </w:rPr>
              <w:t>NAZWA POMOCY</w:t>
            </w:r>
          </w:p>
        </w:tc>
        <w:tc>
          <w:tcPr>
            <w:tcW w:w="992" w:type="dxa"/>
          </w:tcPr>
          <w:p w14:paraId="0675A39C" w14:textId="77777777" w:rsidR="00006CF9" w:rsidRPr="00ED4F98" w:rsidRDefault="00006CF9" w:rsidP="00B3666C">
            <w:pPr>
              <w:rPr>
                <w:b/>
                <w:sz w:val="20"/>
                <w:szCs w:val="20"/>
              </w:rPr>
            </w:pPr>
            <w:r w:rsidRPr="00ED4F98">
              <w:rPr>
                <w:b/>
                <w:sz w:val="20"/>
                <w:szCs w:val="20"/>
              </w:rPr>
              <w:t>LICZBA SZTUK</w:t>
            </w:r>
          </w:p>
        </w:tc>
        <w:tc>
          <w:tcPr>
            <w:tcW w:w="1560" w:type="dxa"/>
          </w:tcPr>
          <w:p w14:paraId="6A12520A" w14:textId="77777777" w:rsidR="00006CF9" w:rsidRPr="00ED4F98" w:rsidRDefault="00006CF9" w:rsidP="00B3666C">
            <w:pPr>
              <w:rPr>
                <w:b/>
                <w:sz w:val="20"/>
                <w:szCs w:val="20"/>
              </w:rPr>
            </w:pPr>
            <w:r w:rsidRPr="00ED4F98">
              <w:rPr>
                <w:b/>
                <w:sz w:val="20"/>
                <w:szCs w:val="20"/>
              </w:rPr>
              <w:t>CENA JEDNOSTKOWA</w:t>
            </w:r>
          </w:p>
        </w:tc>
        <w:tc>
          <w:tcPr>
            <w:tcW w:w="1417" w:type="dxa"/>
          </w:tcPr>
          <w:p w14:paraId="5BE23694" w14:textId="77777777" w:rsidR="00006CF9" w:rsidRPr="00ED4F98" w:rsidRDefault="00006CF9" w:rsidP="00B3666C">
            <w:pPr>
              <w:rPr>
                <w:b/>
                <w:sz w:val="20"/>
                <w:szCs w:val="20"/>
              </w:rPr>
            </w:pPr>
            <w:r w:rsidRPr="00ED4F98">
              <w:rPr>
                <w:b/>
                <w:sz w:val="20"/>
                <w:szCs w:val="20"/>
              </w:rPr>
              <w:t>CENA OGÓŁEM</w:t>
            </w:r>
          </w:p>
        </w:tc>
      </w:tr>
      <w:tr w:rsidR="00EA1C02" w:rsidRPr="00E265EF" w14:paraId="6B1980A7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1AFD3600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 w:colFirst="2" w:colLast="2"/>
          </w:p>
        </w:tc>
        <w:tc>
          <w:tcPr>
            <w:tcW w:w="4324" w:type="dxa"/>
            <w:shd w:val="clear" w:color="auto" w:fill="auto"/>
          </w:tcPr>
          <w:p w14:paraId="7F0D58AA" w14:textId="7C4445D9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Pudełko zgadywanka</w:t>
            </w:r>
          </w:p>
        </w:tc>
        <w:tc>
          <w:tcPr>
            <w:tcW w:w="992" w:type="dxa"/>
          </w:tcPr>
          <w:p w14:paraId="3E0F7A94" w14:textId="020C96C6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2 szt.</w:t>
            </w:r>
          </w:p>
        </w:tc>
        <w:tc>
          <w:tcPr>
            <w:tcW w:w="1560" w:type="dxa"/>
          </w:tcPr>
          <w:p w14:paraId="72DE4D50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48F630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1B46DF1C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4C69721D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044BAEA9" w14:textId="2FC9AA0D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Pudełko zgaduj zgadula</w:t>
            </w:r>
          </w:p>
        </w:tc>
        <w:tc>
          <w:tcPr>
            <w:tcW w:w="992" w:type="dxa"/>
          </w:tcPr>
          <w:p w14:paraId="667840FD" w14:textId="3800D9A9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2E622192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5AEBAF4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3B0663B6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08E9FF0E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13EA7350" w14:textId="5FCE1A0B" w:rsidR="00EA1C02" w:rsidRPr="00B3666C" w:rsidRDefault="00EA1C02" w:rsidP="00EA1C02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  <w:r w:rsidRPr="00B366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Drewniany laptop z tablicą magnetyczną i kredą</w:t>
            </w:r>
          </w:p>
        </w:tc>
        <w:tc>
          <w:tcPr>
            <w:tcW w:w="992" w:type="dxa"/>
          </w:tcPr>
          <w:p w14:paraId="24567285" w14:textId="13AAF6ED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sz.</w:t>
            </w:r>
          </w:p>
        </w:tc>
        <w:tc>
          <w:tcPr>
            <w:tcW w:w="1560" w:type="dxa"/>
          </w:tcPr>
          <w:p w14:paraId="23742379" w14:textId="77777777" w:rsidR="00EA1C02" w:rsidRPr="00E265EF" w:rsidRDefault="00EA1C02" w:rsidP="00EA1C02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81938D" w14:textId="77777777" w:rsidR="00EA1C02" w:rsidRPr="00E265EF" w:rsidRDefault="00EA1C02" w:rsidP="00EA1C02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A1C02" w:rsidRPr="00E265EF" w14:paraId="68846F68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7F2C0EA3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583A7508" w14:textId="607A3774" w:rsidR="00EA1C02" w:rsidRPr="00B3666C" w:rsidRDefault="00EA1C02" w:rsidP="00EA1C02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</w:pPr>
            <w:r w:rsidRPr="00B3666C">
              <w:rPr>
                <w:rFonts w:asciiTheme="minorHAnsi" w:hAnsiTheme="minorHAnsi" w:cstheme="minorHAnsi"/>
                <w:bCs/>
                <w:color w:val="auto"/>
                <w:sz w:val="20"/>
                <w:szCs w:val="20"/>
              </w:rPr>
              <w:t>Zestaw transparentnych brył</w:t>
            </w:r>
          </w:p>
        </w:tc>
        <w:tc>
          <w:tcPr>
            <w:tcW w:w="992" w:type="dxa"/>
          </w:tcPr>
          <w:p w14:paraId="55A88A73" w14:textId="20CF9401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3DD42FC0" w14:textId="77777777" w:rsidR="00EA1C02" w:rsidRPr="00E265EF" w:rsidRDefault="00EA1C02" w:rsidP="00EA1C02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38A7A7" w14:textId="77777777" w:rsidR="00EA1C02" w:rsidRPr="00E265EF" w:rsidRDefault="00EA1C02" w:rsidP="00EA1C02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A1C02" w:rsidRPr="00E265EF" w14:paraId="5942CE18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3BB2DC65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57BDF2F2" w14:textId="76F8A760" w:rsidR="00EA1C02" w:rsidRPr="00B3666C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3666C">
              <w:rPr>
                <w:rFonts w:asciiTheme="minorHAnsi" w:hAnsiTheme="minorHAnsi" w:cstheme="minorHAnsi"/>
                <w:bCs/>
                <w:sz w:val="20"/>
                <w:szCs w:val="20"/>
              </w:rPr>
              <w:t>Transparentne klocki do budowania</w:t>
            </w:r>
          </w:p>
        </w:tc>
        <w:tc>
          <w:tcPr>
            <w:tcW w:w="992" w:type="dxa"/>
          </w:tcPr>
          <w:p w14:paraId="2D1E091A" w14:textId="566D9CCA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74500674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D149271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1B8C7098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72E94EC6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7B7FFCE2" w14:textId="188BBA6A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C0697">
              <w:rPr>
                <w:rFonts w:asciiTheme="minorHAnsi" w:hAnsiTheme="minorHAnsi" w:cstheme="minorHAnsi"/>
                <w:sz w:val="20"/>
                <w:szCs w:val="20"/>
              </w:rPr>
              <w:t>Przewlekanie - nauka kształtów i kolorów</w:t>
            </w:r>
          </w:p>
        </w:tc>
        <w:tc>
          <w:tcPr>
            <w:tcW w:w="992" w:type="dxa"/>
          </w:tcPr>
          <w:p w14:paraId="78156D26" w14:textId="4624D496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69093F2B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C931E9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6E3119F4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75C82C7D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1B5FBD3C" w14:textId="685A8D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Memo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dotykowe – woreczki sensoryczne</w:t>
            </w:r>
          </w:p>
        </w:tc>
        <w:tc>
          <w:tcPr>
            <w:tcW w:w="992" w:type="dxa"/>
          </w:tcPr>
          <w:p w14:paraId="42EB6A28" w14:textId="0DFC6B37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  <w:tc>
          <w:tcPr>
            <w:tcW w:w="1560" w:type="dxa"/>
          </w:tcPr>
          <w:p w14:paraId="5C5465AF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CDCCA8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00177538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6CBD8612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3DCD580D" w14:textId="01BF50ED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Podświetlana sztaluga</w:t>
            </w:r>
          </w:p>
        </w:tc>
        <w:tc>
          <w:tcPr>
            <w:tcW w:w="992" w:type="dxa"/>
          </w:tcPr>
          <w:p w14:paraId="09B7B9C7" w14:textId="27A9E5F6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685EAC9B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310A1AF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45CCF82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1EF89321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41310BCB" w14:textId="72F3CE9B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Sensoryczne tęczowe cegiełki</w:t>
            </w:r>
          </w:p>
        </w:tc>
        <w:tc>
          <w:tcPr>
            <w:tcW w:w="992" w:type="dxa"/>
          </w:tcPr>
          <w:p w14:paraId="119E31B5" w14:textId="3BE7E50F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zestaw</w:t>
            </w:r>
          </w:p>
        </w:tc>
        <w:tc>
          <w:tcPr>
            <w:tcW w:w="1560" w:type="dxa"/>
          </w:tcPr>
          <w:p w14:paraId="7CE5A0C0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54E834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38C865C5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1791860C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44D02957" w14:textId="4900F394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B2B28">
              <w:rPr>
                <w:rFonts w:asciiTheme="minorHAnsi" w:hAnsiTheme="minorHAnsi" w:cstheme="minorHAnsi"/>
                <w:sz w:val="20"/>
                <w:szCs w:val="20"/>
              </w:rPr>
              <w:t>Sensoryczny podświetlany wodny stolik</w:t>
            </w:r>
          </w:p>
        </w:tc>
        <w:tc>
          <w:tcPr>
            <w:tcW w:w="992" w:type="dxa"/>
          </w:tcPr>
          <w:p w14:paraId="00CEC42E" w14:textId="4A4B505B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1748B676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B8C849D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700069C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7AF519EB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27F04708" w14:textId="7AC8909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1B2B28">
              <w:rPr>
                <w:rFonts w:asciiTheme="minorHAnsi" w:hAnsiTheme="minorHAnsi" w:cstheme="minorHAnsi"/>
                <w:sz w:val="20"/>
                <w:szCs w:val="20"/>
              </w:rPr>
              <w:t>KodujMata</w:t>
            </w:r>
            <w:proofErr w:type="spellEnd"/>
            <w:r w:rsidRPr="001B2B28">
              <w:rPr>
                <w:rFonts w:asciiTheme="minorHAnsi" w:hAnsiTheme="minorHAnsi" w:cstheme="minorHAnsi"/>
                <w:sz w:val="20"/>
                <w:szCs w:val="20"/>
              </w:rPr>
              <w:t xml:space="preserve"> - zestaw do nauki kodowania dla przedszkoli i szkół</w:t>
            </w:r>
          </w:p>
        </w:tc>
        <w:tc>
          <w:tcPr>
            <w:tcW w:w="992" w:type="dxa"/>
          </w:tcPr>
          <w:p w14:paraId="47E1BEB8" w14:textId="4656A014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3A5E7741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11CD5B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074B831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470A4D63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7147AA13" w14:textId="2B6A75B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F223F">
              <w:rPr>
                <w:rFonts w:asciiTheme="minorHAnsi" w:hAnsiTheme="minorHAnsi" w:cstheme="minorHAnsi"/>
                <w:sz w:val="20"/>
                <w:szCs w:val="20"/>
              </w:rPr>
              <w:t xml:space="preserve">Sensory </w:t>
            </w:r>
            <w:proofErr w:type="spellStart"/>
            <w:r w:rsidRPr="001F223F">
              <w:rPr>
                <w:rFonts w:asciiTheme="minorHAnsi" w:hAnsiTheme="minorHAnsi" w:cstheme="minorHAnsi"/>
                <w:sz w:val="20"/>
                <w:szCs w:val="20"/>
              </w:rPr>
              <w:t>Feet</w:t>
            </w:r>
            <w:proofErr w:type="spellEnd"/>
            <w:r w:rsidRPr="001F223F">
              <w:rPr>
                <w:rFonts w:asciiTheme="minorHAnsi" w:hAnsiTheme="minorHAnsi" w:cstheme="minorHAnsi"/>
                <w:sz w:val="20"/>
                <w:szCs w:val="20"/>
              </w:rPr>
              <w:t xml:space="preserve"> 1 (duży zestaw) + 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arty pracy lub równoważne</w:t>
            </w:r>
          </w:p>
        </w:tc>
        <w:tc>
          <w:tcPr>
            <w:tcW w:w="992" w:type="dxa"/>
          </w:tcPr>
          <w:p w14:paraId="6554964F" w14:textId="04480420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791734D4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52AAF2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7D854068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38CB0512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5F8E5223" w14:textId="6D20E5F1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679C7">
              <w:rPr>
                <w:rFonts w:asciiTheme="minorHAnsi" w:hAnsiTheme="minorHAnsi" w:cstheme="minorHAnsi"/>
                <w:sz w:val="20"/>
                <w:szCs w:val="20"/>
              </w:rPr>
              <w:t>Sensoryczne Kule i Piasek</w:t>
            </w:r>
          </w:p>
        </w:tc>
        <w:tc>
          <w:tcPr>
            <w:tcW w:w="992" w:type="dxa"/>
          </w:tcPr>
          <w:p w14:paraId="71F1F74E" w14:textId="59D2DF78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3 szt.</w:t>
            </w:r>
          </w:p>
        </w:tc>
        <w:tc>
          <w:tcPr>
            <w:tcW w:w="1560" w:type="dxa"/>
          </w:tcPr>
          <w:p w14:paraId="6AA96F6F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24D829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52EAE705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7C04D9BA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6121BB5D" w14:textId="16AA711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Pufa sensoryczna 80 cm</w:t>
            </w:r>
          </w:p>
        </w:tc>
        <w:tc>
          <w:tcPr>
            <w:tcW w:w="992" w:type="dxa"/>
          </w:tcPr>
          <w:p w14:paraId="661DD64B" w14:textId="09D3E001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2 szt.</w:t>
            </w:r>
          </w:p>
        </w:tc>
        <w:tc>
          <w:tcPr>
            <w:tcW w:w="1560" w:type="dxa"/>
          </w:tcPr>
          <w:p w14:paraId="21B2F096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8C46F33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F20C724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18AD8F73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5564E014" w14:textId="485A296F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B1918">
              <w:rPr>
                <w:rFonts w:asciiTheme="minorHAnsi" w:hAnsiTheme="minorHAnsi" w:cstheme="minorHAnsi"/>
                <w:sz w:val="20"/>
                <w:szCs w:val="20"/>
              </w:rPr>
              <w:t>Humanico</w:t>
            </w:r>
            <w:proofErr w:type="spellEnd"/>
            <w:r w:rsidRPr="00CB1918">
              <w:rPr>
                <w:rFonts w:asciiTheme="minorHAnsi" w:hAnsiTheme="minorHAnsi" w:cstheme="minorHAnsi"/>
                <w:sz w:val="20"/>
                <w:szCs w:val="20"/>
              </w:rPr>
              <w:t xml:space="preserve"> - Emocje +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karty pracy lub równoważne </w:t>
            </w:r>
          </w:p>
        </w:tc>
        <w:tc>
          <w:tcPr>
            <w:tcW w:w="992" w:type="dxa"/>
          </w:tcPr>
          <w:p w14:paraId="19F54D0A" w14:textId="20453EF0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72993014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D658FC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4609B861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178472D8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4F3675E0" w14:textId="4D7C6031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B1918">
              <w:rPr>
                <w:rFonts w:asciiTheme="minorHAnsi" w:hAnsiTheme="minorHAnsi" w:cstheme="minorHAnsi"/>
                <w:sz w:val="20"/>
                <w:szCs w:val="20"/>
              </w:rPr>
              <w:t>KodujMata</w:t>
            </w:r>
            <w:proofErr w:type="spellEnd"/>
            <w:r w:rsidRPr="00CB1918">
              <w:rPr>
                <w:rFonts w:asciiTheme="minorHAnsi" w:hAnsiTheme="minorHAnsi" w:cstheme="minorHAnsi"/>
                <w:sz w:val="20"/>
                <w:szCs w:val="20"/>
              </w:rPr>
              <w:t xml:space="preserve"> - zestaw do nauki kodowania dla dzieci ze SPE (mata czteroczęściowa)</w:t>
            </w:r>
          </w:p>
        </w:tc>
        <w:tc>
          <w:tcPr>
            <w:tcW w:w="992" w:type="dxa"/>
          </w:tcPr>
          <w:p w14:paraId="7754EF0F" w14:textId="1B8C35FC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106406BE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86356E7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E5A177D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7DF3409E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7802F65D" w14:textId="3DCC49C5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C5189">
              <w:rPr>
                <w:rFonts w:asciiTheme="minorHAnsi" w:hAnsiTheme="minorHAnsi" w:cstheme="minorHAnsi"/>
                <w:sz w:val="20"/>
                <w:szCs w:val="20"/>
              </w:rPr>
              <w:t xml:space="preserve">Alfabet polski pisany + cyfry +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Karty pracy</w:t>
            </w:r>
          </w:p>
        </w:tc>
        <w:tc>
          <w:tcPr>
            <w:tcW w:w="992" w:type="dxa"/>
          </w:tcPr>
          <w:p w14:paraId="24B24F7D" w14:textId="6CFFD23F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67A03211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7ADB735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09A48085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5143E8D5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354805BA" w14:textId="13FEC346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B912D1">
              <w:rPr>
                <w:rFonts w:asciiTheme="minorHAnsi" w:hAnsiTheme="minorHAnsi" w:cstheme="minorHAnsi"/>
                <w:sz w:val="20"/>
                <w:szCs w:val="20"/>
              </w:rPr>
              <w:t>Krokodyle Hop - matematyczna gra na podłogę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równoważna</w:t>
            </w:r>
          </w:p>
        </w:tc>
        <w:tc>
          <w:tcPr>
            <w:tcW w:w="992" w:type="dxa"/>
          </w:tcPr>
          <w:p w14:paraId="27107BF3" w14:textId="2D31A297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3E6FE8C7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641E96A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CEE1A31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06E32F35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5496C345" w14:textId="2927878D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Silikonowe sensoryczne dłonie i stopy lub równoważne</w:t>
            </w:r>
          </w:p>
        </w:tc>
        <w:tc>
          <w:tcPr>
            <w:tcW w:w="992" w:type="dxa"/>
          </w:tcPr>
          <w:p w14:paraId="36CDFEB1" w14:textId="64373D51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17B090DD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BB2297A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A1C02" w:rsidRPr="00E265EF" w14:paraId="402CF577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456FA0CB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6678612A" w14:textId="364CA8CB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proofErr w:type="spellStart"/>
            <w:r w:rsidRPr="00B912D1">
              <w:rPr>
                <w:rFonts w:asciiTheme="minorHAnsi" w:hAnsiTheme="minorHAnsi" w:cstheme="minorHAnsi"/>
                <w:sz w:val="20"/>
                <w:szCs w:val="20"/>
              </w:rPr>
              <w:t>Kanoodle</w:t>
            </w:r>
            <w:proofErr w:type="spellEnd"/>
            <w:r w:rsidRPr="00B912D1">
              <w:rPr>
                <w:rFonts w:asciiTheme="minorHAnsi" w:hAnsiTheme="minorHAnsi" w:cstheme="minorHAnsi"/>
                <w:sz w:val="20"/>
                <w:szCs w:val="20"/>
              </w:rPr>
              <w:t xml:space="preserve"> – logiczna układanka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992" w:type="dxa"/>
          </w:tcPr>
          <w:p w14:paraId="333464CC" w14:textId="36382AB0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2 szt.</w:t>
            </w:r>
          </w:p>
        </w:tc>
        <w:tc>
          <w:tcPr>
            <w:tcW w:w="1560" w:type="dxa"/>
          </w:tcPr>
          <w:p w14:paraId="7C0BA618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5EFEB91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A1C02" w:rsidRPr="00E265EF" w14:paraId="29C47406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17D19D44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5F8AF4AC" w14:textId="7463326D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Tunel elastyczny gigant</w:t>
            </w:r>
          </w:p>
        </w:tc>
        <w:tc>
          <w:tcPr>
            <w:tcW w:w="992" w:type="dxa"/>
          </w:tcPr>
          <w:p w14:paraId="70D94273" w14:textId="23CA68BF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59D7190E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BE921DA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42C84EA6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70A3DD1F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5966F163" w14:textId="38DC48A3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4A5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Sensoryczny lustrzany panel</w:t>
            </w:r>
          </w:p>
        </w:tc>
        <w:tc>
          <w:tcPr>
            <w:tcW w:w="992" w:type="dxa"/>
          </w:tcPr>
          <w:p w14:paraId="5D473802" w14:textId="272133D1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2 szt.</w:t>
            </w:r>
          </w:p>
        </w:tc>
        <w:tc>
          <w:tcPr>
            <w:tcW w:w="1560" w:type="dxa"/>
          </w:tcPr>
          <w:p w14:paraId="103C84CA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CBEE79C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46836D6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197DFD44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1169CDB5" w14:textId="7DECE181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4A5D">
              <w:rPr>
                <w:rFonts w:asciiTheme="minorHAnsi" w:hAnsiTheme="minorHAnsi" w:cstheme="minorHAnsi"/>
                <w:sz w:val="20"/>
                <w:szCs w:val="20"/>
              </w:rPr>
              <w:t xml:space="preserve">Płynna sensoryczna mata - Kwadraty - 6 szt. +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Karty pracy</w:t>
            </w:r>
          </w:p>
        </w:tc>
        <w:tc>
          <w:tcPr>
            <w:tcW w:w="992" w:type="dxa"/>
          </w:tcPr>
          <w:p w14:paraId="23054E7B" w14:textId="3FCD96E4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1DA0813A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8A5EEB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4CBD583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4D0C84EF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7454B2D1" w14:textId="632120F0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Zabawka obciążeniowa pluszowa</w:t>
            </w:r>
          </w:p>
        </w:tc>
        <w:tc>
          <w:tcPr>
            <w:tcW w:w="992" w:type="dxa"/>
          </w:tcPr>
          <w:p w14:paraId="705CEEA3" w14:textId="4D228AFC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383BE704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D1A4B68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46115BC0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3ACAB877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0E1377B6" w14:textId="669132C5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Poduszka obciążeniowa</w:t>
            </w:r>
          </w:p>
        </w:tc>
        <w:tc>
          <w:tcPr>
            <w:tcW w:w="992" w:type="dxa"/>
          </w:tcPr>
          <w:p w14:paraId="1BE449BA" w14:textId="413ABD70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1FED186C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5CEB562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586D80F6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22F9A4DA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5E35F957" w14:textId="4F761F0F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E4A5D">
              <w:rPr>
                <w:rFonts w:asciiTheme="minorHAnsi" w:hAnsiTheme="minorHAnsi" w:cstheme="minorHAnsi"/>
                <w:sz w:val="20"/>
                <w:szCs w:val="20"/>
              </w:rPr>
              <w:t xml:space="preserve">Drewniana tablica 2w1: kredowa i </w:t>
            </w:r>
            <w:proofErr w:type="spellStart"/>
            <w:r w:rsidRPr="00DE4A5D">
              <w:rPr>
                <w:rFonts w:asciiTheme="minorHAnsi" w:hAnsiTheme="minorHAnsi" w:cstheme="minorHAnsi"/>
                <w:sz w:val="20"/>
                <w:szCs w:val="20"/>
              </w:rPr>
              <w:t>suchościeralna</w:t>
            </w:r>
            <w:proofErr w:type="spellEnd"/>
          </w:p>
        </w:tc>
        <w:tc>
          <w:tcPr>
            <w:tcW w:w="992" w:type="dxa"/>
          </w:tcPr>
          <w:p w14:paraId="57AB56A5" w14:textId="05824E01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6327E230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1D3B02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67AFA955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7BF930E9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21D648CB" w14:textId="688F01AC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F4EB9">
              <w:rPr>
                <w:rFonts w:asciiTheme="minorHAnsi" w:hAnsiTheme="minorHAnsi" w:cstheme="minorHAnsi"/>
                <w:sz w:val="20"/>
                <w:szCs w:val="20"/>
              </w:rPr>
              <w:t>Poduszka/dysk do balansowania</w:t>
            </w:r>
          </w:p>
        </w:tc>
        <w:tc>
          <w:tcPr>
            <w:tcW w:w="992" w:type="dxa"/>
          </w:tcPr>
          <w:p w14:paraId="34B347D3" w14:textId="72F72772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3 szt.</w:t>
            </w:r>
          </w:p>
        </w:tc>
        <w:tc>
          <w:tcPr>
            <w:tcW w:w="1560" w:type="dxa"/>
          </w:tcPr>
          <w:p w14:paraId="5CD72658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E6DCC1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1449C134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59001E2F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7492D806" w14:textId="20A6A21E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07C83">
              <w:rPr>
                <w:rFonts w:asciiTheme="minorHAnsi" w:hAnsiTheme="minorHAnsi" w:cstheme="minorHAnsi"/>
                <w:sz w:val="20"/>
                <w:szCs w:val="20"/>
              </w:rPr>
              <w:t>Metoda Kolorowych Dźwięków, wersja 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tandard lub równoważne</w:t>
            </w:r>
          </w:p>
        </w:tc>
        <w:tc>
          <w:tcPr>
            <w:tcW w:w="992" w:type="dxa"/>
          </w:tcPr>
          <w:p w14:paraId="40764E0C" w14:textId="0EB12B44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159D038B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39DB586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C27B0E4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6C85B477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60692B7F" w14:textId="04552F21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Stolik z panelem świetlnym</w:t>
            </w:r>
          </w:p>
        </w:tc>
        <w:tc>
          <w:tcPr>
            <w:tcW w:w="992" w:type="dxa"/>
          </w:tcPr>
          <w:p w14:paraId="3DB68120" w14:textId="3DD58414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1D84883C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6B36F3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1559AFDC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09B9DF8B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3AC185C4" w14:textId="697DEBB4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Drewniana ścieżka do ćwiczeń równowagi</w:t>
            </w:r>
          </w:p>
        </w:tc>
        <w:tc>
          <w:tcPr>
            <w:tcW w:w="992" w:type="dxa"/>
          </w:tcPr>
          <w:p w14:paraId="2D357D1E" w14:textId="4338CBD5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780DC003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28C244F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129A2F18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2CBC5780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50759567" w14:textId="04D0C9DB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47FD4">
              <w:rPr>
                <w:rFonts w:asciiTheme="minorHAnsi" w:hAnsiTheme="minorHAnsi" w:cstheme="minorHAnsi"/>
                <w:sz w:val="20"/>
                <w:szCs w:val="20"/>
              </w:rPr>
              <w:t xml:space="preserve">Bum </w:t>
            </w:r>
            <w:proofErr w:type="spellStart"/>
            <w:r w:rsidRPr="00647FD4">
              <w:rPr>
                <w:rFonts w:asciiTheme="minorHAnsi" w:hAnsiTheme="minorHAnsi" w:cstheme="minorHAnsi"/>
                <w:sz w:val="20"/>
                <w:szCs w:val="20"/>
              </w:rPr>
              <w:t>Bum</w:t>
            </w:r>
            <w:proofErr w:type="spellEnd"/>
            <w:r w:rsidRPr="00647FD4">
              <w:rPr>
                <w:rFonts w:asciiTheme="minorHAnsi" w:hAnsiTheme="minorHAnsi" w:cstheme="minorHAnsi"/>
                <w:sz w:val="20"/>
                <w:szCs w:val="20"/>
              </w:rPr>
              <w:t xml:space="preserve"> Rurki zestaw przedszkolny duży - 28 rurek</w:t>
            </w:r>
          </w:p>
        </w:tc>
        <w:tc>
          <w:tcPr>
            <w:tcW w:w="992" w:type="dxa"/>
          </w:tcPr>
          <w:p w14:paraId="49F16A55" w14:textId="74F078AD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4D891785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581E96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38483361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400D73F3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5F260F03" w14:textId="1E0D3F70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Ś</w:t>
            </w:r>
            <w:r w:rsidRPr="00D23EC9">
              <w:rPr>
                <w:rFonts w:asciiTheme="minorHAnsi" w:hAnsiTheme="minorHAnsi" w:cstheme="minorHAnsi"/>
                <w:sz w:val="20"/>
                <w:szCs w:val="20"/>
              </w:rPr>
              <w:t>cieżka dużych kamieni + 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arty Pracy</w:t>
            </w:r>
          </w:p>
        </w:tc>
        <w:tc>
          <w:tcPr>
            <w:tcW w:w="992" w:type="dxa"/>
          </w:tcPr>
          <w:p w14:paraId="521AC8D8" w14:textId="48527DEE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6897EFBE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D52DBB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02097F78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44E7DEEA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0E5F8636" w14:textId="381D28C8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7490B">
              <w:rPr>
                <w:rFonts w:asciiTheme="minorHAnsi" w:hAnsiTheme="minorHAnsi" w:cstheme="minorHAnsi"/>
                <w:sz w:val="20"/>
                <w:szCs w:val="20"/>
              </w:rPr>
              <w:t xml:space="preserve">Klocki Balansujące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D7490B">
              <w:rPr>
                <w:rFonts w:asciiTheme="minorHAnsi" w:hAnsiTheme="minorHAnsi" w:cstheme="minorHAnsi"/>
                <w:sz w:val="20"/>
                <w:szCs w:val="20"/>
              </w:rPr>
              <w:t xml:space="preserve"> Safari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992" w:type="dxa"/>
          </w:tcPr>
          <w:p w14:paraId="01AC78DF" w14:textId="1FB601AF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50A5BFC7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BB1B0D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7D6CA92B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416BC57C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5E83FAEF" w14:textId="40E7DB96" w:rsidR="00EA1C02" w:rsidRPr="00947346" w:rsidRDefault="00EA1C02" w:rsidP="00EA1C02">
            <w:pPr>
              <w:pStyle w:val="Nagwek1"/>
              <w:shd w:val="clear" w:color="auto" w:fill="FFFFFF"/>
              <w:spacing w:before="0" w:line="240" w:lineRule="auto"/>
              <w:outlineLvl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B366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Znajdź miejsce parkingowe, gra logiczna lub równoważne</w:t>
            </w:r>
          </w:p>
        </w:tc>
        <w:tc>
          <w:tcPr>
            <w:tcW w:w="992" w:type="dxa"/>
          </w:tcPr>
          <w:p w14:paraId="083E93AC" w14:textId="246B5178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63B3CFBA" w14:textId="77777777" w:rsidR="00EA1C02" w:rsidRPr="00E265EF" w:rsidRDefault="00EA1C02" w:rsidP="00EA1C02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34ECCA" w14:textId="77777777" w:rsidR="00EA1C02" w:rsidRPr="00E265EF" w:rsidRDefault="00EA1C02" w:rsidP="00EA1C02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A1C02" w:rsidRPr="00E265EF" w14:paraId="114C0860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4CA2C1C5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1AF072D1" w14:textId="3DAAFF58" w:rsidR="00EA1C02" w:rsidRPr="00947346" w:rsidRDefault="00EA1C02" w:rsidP="00EA1C02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366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Lets</w:t>
            </w:r>
            <w:proofErr w:type="spellEnd"/>
            <w:r w:rsidRPr="00B366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 </w:t>
            </w:r>
            <w:proofErr w:type="spellStart"/>
            <w:r w:rsidRPr="00B366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play</w:t>
            </w:r>
            <w:proofErr w:type="spellEnd"/>
            <w:r w:rsidRPr="00B3666C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– gra muzyczna lub równoważne</w:t>
            </w:r>
          </w:p>
        </w:tc>
        <w:tc>
          <w:tcPr>
            <w:tcW w:w="992" w:type="dxa"/>
          </w:tcPr>
          <w:p w14:paraId="15718402" w14:textId="44213997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3EE21087" w14:textId="77777777" w:rsidR="00EA1C02" w:rsidRPr="00E265EF" w:rsidRDefault="00EA1C02" w:rsidP="00EA1C02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A0CFAE" w14:textId="77777777" w:rsidR="00EA1C02" w:rsidRPr="00E265EF" w:rsidRDefault="00EA1C02" w:rsidP="00EA1C02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A1C02" w:rsidRPr="00E265EF" w14:paraId="44E1ABD9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2CEA0D44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2A0BA622" w14:textId="3A851DFE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041EC">
              <w:rPr>
                <w:rFonts w:asciiTheme="minorHAnsi" w:hAnsiTheme="minorHAnsi" w:cstheme="minorHAnsi"/>
                <w:sz w:val="20"/>
                <w:szCs w:val="20"/>
              </w:rPr>
              <w:t>Ścieżka sensoryczna 2w1 30x30cm - 6 elementów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+ Karty pracy lub równoważne</w:t>
            </w:r>
          </w:p>
        </w:tc>
        <w:tc>
          <w:tcPr>
            <w:tcW w:w="992" w:type="dxa"/>
          </w:tcPr>
          <w:p w14:paraId="1BF13FEE" w14:textId="49AB3D42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112E59EE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3CADBB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4216E2D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208A7BF3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7BC1E421" w14:textId="68866234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D7372">
              <w:rPr>
                <w:rFonts w:asciiTheme="minorHAnsi" w:hAnsiTheme="minorHAnsi" w:cstheme="minorHAnsi"/>
                <w:sz w:val="20"/>
                <w:szCs w:val="20"/>
              </w:rPr>
              <w:t>Ścieżka sensoryczna 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wadraty</w:t>
            </w:r>
            <w:r w:rsidRPr="005D7372">
              <w:rPr>
                <w:rFonts w:asciiTheme="minorHAnsi" w:hAnsiTheme="minorHAnsi" w:cstheme="minorHAnsi"/>
                <w:sz w:val="20"/>
                <w:szCs w:val="20"/>
              </w:rPr>
              <w:t xml:space="preserve"> - 10 elementów</w:t>
            </w:r>
          </w:p>
        </w:tc>
        <w:tc>
          <w:tcPr>
            <w:tcW w:w="992" w:type="dxa"/>
          </w:tcPr>
          <w:p w14:paraId="5859B16F" w14:textId="4959D9ED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03F8DB73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07825F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4C0E6B4E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318C6AF9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72F095E4" w14:textId="6AE57AAF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041EC">
              <w:rPr>
                <w:rFonts w:asciiTheme="minorHAnsi" w:hAnsiTheme="minorHAnsi" w:cstheme="minorHAnsi"/>
                <w:sz w:val="20"/>
                <w:szCs w:val="20"/>
              </w:rPr>
              <w:t>Skrzynia do przechowywania Ścieżki Sensorycznej (30x30 cm.) na 10 elementów</w:t>
            </w:r>
          </w:p>
        </w:tc>
        <w:tc>
          <w:tcPr>
            <w:tcW w:w="992" w:type="dxa"/>
          </w:tcPr>
          <w:p w14:paraId="12B337F4" w14:textId="170A47D8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00764351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4012C54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A8807A8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60377E01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4BE9D111" w14:textId="2A082413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Karty do ćwiczeń ruchowych – rozwój motoryki dużej.</w:t>
            </w:r>
          </w:p>
        </w:tc>
        <w:tc>
          <w:tcPr>
            <w:tcW w:w="992" w:type="dxa"/>
          </w:tcPr>
          <w:p w14:paraId="640657CF" w14:textId="0072EEC8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626389D9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AC2805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759E5C21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3F9A8894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267679B9" w14:textId="236C6242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Łapacz piłeczek zabawa ruchowa lub równoważne</w:t>
            </w:r>
          </w:p>
        </w:tc>
        <w:tc>
          <w:tcPr>
            <w:tcW w:w="992" w:type="dxa"/>
          </w:tcPr>
          <w:p w14:paraId="2A286D86" w14:textId="543F22CE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6BFE73CF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BADCD01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312664EA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574143BD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7DD09D45" w14:textId="438CBE92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C737CD">
              <w:rPr>
                <w:rFonts w:asciiTheme="minorHAnsi" w:hAnsiTheme="minorHAnsi" w:cstheme="minorHAnsi"/>
                <w:sz w:val="20"/>
                <w:szCs w:val="20"/>
              </w:rPr>
              <w:t>Minikaruzela</w:t>
            </w:r>
            <w:proofErr w:type="spellEnd"/>
            <w:r w:rsidRPr="00C737C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C737CD">
              <w:rPr>
                <w:rFonts w:asciiTheme="minorHAnsi" w:hAnsiTheme="minorHAnsi" w:cstheme="minorHAnsi"/>
                <w:sz w:val="20"/>
                <w:szCs w:val="20"/>
              </w:rPr>
              <w:t>Whizzy</w:t>
            </w:r>
            <w:proofErr w:type="spellEnd"/>
            <w:r w:rsidRPr="00C737C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C737CD">
              <w:rPr>
                <w:rFonts w:asciiTheme="minorHAnsi" w:hAnsiTheme="minorHAnsi" w:cstheme="minorHAnsi"/>
                <w:sz w:val="20"/>
                <w:szCs w:val="20"/>
              </w:rPr>
              <w:t>Dizzy</w:t>
            </w:r>
            <w:proofErr w:type="spellEnd"/>
            <w:r w:rsidRPr="00C737CD">
              <w:rPr>
                <w:rFonts w:asciiTheme="minorHAnsi" w:hAnsiTheme="minorHAnsi" w:cstheme="minorHAnsi"/>
                <w:sz w:val="20"/>
                <w:szCs w:val="20"/>
              </w:rPr>
              <w:t xml:space="preserve"> + 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arty pracy lub równoważne</w:t>
            </w:r>
          </w:p>
        </w:tc>
        <w:tc>
          <w:tcPr>
            <w:tcW w:w="992" w:type="dxa"/>
          </w:tcPr>
          <w:p w14:paraId="472E6AAF" w14:textId="152722DD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5ABF96E9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30D5299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48976654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28FA3ABB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22ABDA9F" w14:textId="50C6899A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737CD">
              <w:rPr>
                <w:rFonts w:asciiTheme="minorHAnsi" w:hAnsiTheme="minorHAnsi" w:cstheme="minorHAnsi"/>
                <w:sz w:val="20"/>
                <w:szCs w:val="20"/>
              </w:rPr>
              <w:t xml:space="preserve">Drewniany okrągły panel podświetlany LED +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Karty pracy</w:t>
            </w:r>
          </w:p>
        </w:tc>
        <w:tc>
          <w:tcPr>
            <w:tcW w:w="992" w:type="dxa"/>
          </w:tcPr>
          <w:p w14:paraId="35EED290" w14:textId="1971380D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2610BF1F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B80D5CF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9A31E72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733D6F5E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16E65499" w14:textId="049A419B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Harmonijny rozwój przyroda i czas lub równoważne</w:t>
            </w:r>
          </w:p>
        </w:tc>
        <w:tc>
          <w:tcPr>
            <w:tcW w:w="992" w:type="dxa"/>
          </w:tcPr>
          <w:p w14:paraId="1D483758" w14:textId="2780144E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767FE290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323A5FA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361E495C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71D3BED9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634D76F4" w14:textId="4B5A88DD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4A81">
              <w:rPr>
                <w:rFonts w:asciiTheme="minorHAnsi" w:hAnsiTheme="minorHAnsi" w:cstheme="minorHAnsi"/>
                <w:sz w:val="20"/>
                <w:szCs w:val="20"/>
              </w:rPr>
              <w:t xml:space="preserve">Zestaw kolorowych sensorycznych stóp i dłoni +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karty pracy</w:t>
            </w:r>
          </w:p>
        </w:tc>
        <w:tc>
          <w:tcPr>
            <w:tcW w:w="992" w:type="dxa"/>
          </w:tcPr>
          <w:p w14:paraId="2DD94CAD" w14:textId="7797B60C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045F611E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A1D6E53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48DD7B5B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42F114C8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35B705A3" w14:textId="450EC8F0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Zabawny labirynt + 2 pisaki magnetyczne lub równoważne</w:t>
            </w:r>
          </w:p>
        </w:tc>
        <w:tc>
          <w:tcPr>
            <w:tcW w:w="992" w:type="dxa"/>
          </w:tcPr>
          <w:p w14:paraId="496014E8" w14:textId="122FCFAA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6 szt.</w:t>
            </w:r>
          </w:p>
        </w:tc>
        <w:tc>
          <w:tcPr>
            <w:tcW w:w="1560" w:type="dxa"/>
          </w:tcPr>
          <w:p w14:paraId="060EE831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EE6676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5F5CD79E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73D23EA0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63B987E5" w14:textId="1318E9FB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Wałek do masażu i rehabilitacji </w:t>
            </w:r>
          </w:p>
        </w:tc>
        <w:tc>
          <w:tcPr>
            <w:tcW w:w="992" w:type="dxa"/>
          </w:tcPr>
          <w:p w14:paraId="5F9F3B20" w14:textId="4F3E7669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7 szt.</w:t>
            </w:r>
          </w:p>
        </w:tc>
        <w:tc>
          <w:tcPr>
            <w:tcW w:w="1560" w:type="dxa"/>
          </w:tcPr>
          <w:p w14:paraId="7AAC19C8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6601B9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08BF8711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07C8B832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3A4F09F1" w14:textId="2D45ED0D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Memory słuchowe</w:t>
            </w:r>
          </w:p>
        </w:tc>
        <w:tc>
          <w:tcPr>
            <w:tcW w:w="992" w:type="dxa"/>
          </w:tcPr>
          <w:p w14:paraId="053D29BD" w14:textId="2A518931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1676DA34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89DCC9D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5F624F20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36AD5D76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33E739E1" w14:textId="1F7424F4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A14CD">
              <w:rPr>
                <w:rFonts w:asciiTheme="minorHAnsi" w:hAnsiTheme="minorHAnsi" w:cstheme="minorHAnsi"/>
                <w:sz w:val="20"/>
                <w:szCs w:val="20"/>
              </w:rPr>
              <w:t>Waga wiaderkowa z niedźwiadkami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992" w:type="dxa"/>
          </w:tcPr>
          <w:p w14:paraId="48A4478D" w14:textId="1508D79F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6159CBC1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EA9BA8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4A4EE0E7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59826952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7B0F61CD" w14:textId="1C3D2142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76890">
              <w:rPr>
                <w:rFonts w:asciiTheme="minorHAnsi" w:hAnsiTheme="minorHAnsi" w:cstheme="minorHAnsi"/>
                <w:sz w:val="20"/>
                <w:szCs w:val="20"/>
              </w:rPr>
              <w:t>Dać rzeczy słowo. Historyjki obrazkowe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lub równoważne</w:t>
            </w:r>
          </w:p>
        </w:tc>
        <w:tc>
          <w:tcPr>
            <w:tcW w:w="992" w:type="dxa"/>
          </w:tcPr>
          <w:p w14:paraId="1827EEB6" w14:textId="0F44B8CB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4EFD6BB2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B19729D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7AF5C86F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4F16DF19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3B79B27A" w14:textId="3B01A1D4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376890">
              <w:rPr>
                <w:rFonts w:asciiTheme="minorHAnsi" w:hAnsiTheme="minorHAnsi" w:cstheme="minorHAnsi"/>
                <w:sz w:val="20"/>
                <w:szCs w:val="20"/>
              </w:rPr>
              <w:t>Drewniane Kolorowe Memory + Karty pracy</w:t>
            </w:r>
          </w:p>
        </w:tc>
        <w:tc>
          <w:tcPr>
            <w:tcW w:w="992" w:type="dxa"/>
          </w:tcPr>
          <w:p w14:paraId="46C0B77B" w14:textId="5A7208E7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6A4BB642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59BF43D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6FE43FDD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42174954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4578FD7D" w14:textId="3F690456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Szukaj i licz – zabawka edukacyjna lub równoważne</w:t>
            </w:r>
          </w:p>
        </w:tc>
        <w:tc>
          <w:tcPr>
            <w:tcW w:w="992" w:type="dxa"/>
          </w:tcPr>
          <w:p w14:paraId="4DA18EE2" w14:textId="63CC78DB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49F35236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6A5C0DB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74EB22FC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2272E4DE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2CC2DB90" w14:textId="1308027E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Przedszkolne laboratorium – mierze i ważę lub równoważne</w:t>
            </w:r>
          </w:p>
        </w:tc>
        <w:tc>
          <w:tcPr>
            <w:tcW w:w="992" w:type="dxa"/>
          </w:tcPr>
          <w:p w14:paraId="4A6DDEA8" w14:textId="36455BD3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7403A779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3CC1FF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4554827A" w14:textId="77777777" w:rsidTr="00B3666C">
        <w:trPr>
          <w:trHeight w:hRule="exact" w:val="454"/>
        </w:trPr>
        <w:tc>
          <w:tcPr>
            <w:tcW w:w="916" w:type="dxa"/>
            <w:shd w:val="clear" w:color="auto" w:fill="auto"/>
          </w:tcPr>
          <w:p w14:paraId="7BAA0518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44926B1F" w14:textId="0139FBDA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Gra zręcznościowa ścieżka wspinaczkowa lub równoważne</w:t>
            </w:r>
          </w:p>
        </w:tc>
        <w:tc>
          <w:tcPr>
            <w:tcW w:w="992" w:type="dxa"/>
          </w:tcPr>
          <w:p w14:paraId="4024526A" w14:textId="1DE08792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4C7A714B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0591A59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266D1D36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561E5A5C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657D65AB" w14:textId="426A7A23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E3AB5">
              <w:rPr>
                <w:rFonts w:asciiTheme="minorHAnsi" w:hAnsiTheme="minorHAnsi" w:cstheme="minorHAnsi"/>
                <w:sz w:val="20"/>
                <w:szCs w:val="20"/>
              </w:rPr>
              <w:t>Sensoryczne dyski - gra pamięciowo dotykowa</w:t>
            </w:r>
          </w:p>
        </w:tc>
        <w:tc>
          <w:tcPr>
            <w:tcW w:w="992" w:type="dxa"/>
          </w:tcPr>
          <w:p w14:paraId="16B240B1" w14:textId="49BD9E51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4F688B89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BDDA50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137B867A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430654B1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64EBED5B" w14:textId="68E6603C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E3AB5">
              <w:rPr>
                <w:rFonts w:asciiTheme="minorHAnsi" w:hAnsiTheme="minorHAnsi" w:cstheme="minorHAnsi"/>
                <w:sz w:val="20"/>
                <w:szCs w:val="20"/>
              </w:rPr>
              <w:t xml:space="preserve">Moje emocje - woreczki sensoryczne +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karty pracy</w:t>
            </w:r>
          </w:p>
        </w:tc>
        <w:tc>
          <w:tcPr>
            <w:tcW w:w="992" w:type="dxa"/>
          </w:tcPr>
          <w:p w14:paraId="49FD9AD8" w14:textId="0A6F5EB3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212A21B1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85B593E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31FDCD5C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04E2BFD4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09E5E2C3" w14:textId="46E43EA8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Gra zręcznościowa Chwiejna ściana</w:t>
            </w:r>
          </w:p>
        </w:tc>
        <w:tc>
          <w:tcPr>
            <w:tcW w:w="992" w:type="dxa"/>
          </w:tcPr>
          <w:p w14:paraId="533915E6" w14:textId="6D90A143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500A0832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BE958BB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A1C02" w:rsidRPr="00E265EF" w14:paraId="4F698F47" w14:textId="77777777" w:rsidTr="00B3666C">
        <w:trPr>
          <w:trHeight w:hRule="exact" w:val="284"/>
        </w:trPr>
        <w:tc>
          <w:tcPr>
            <w:tcW w:w="916" w:type="dxa"/>
            <w:shd w:val="clear" w:color="auto" w:fill="auto"/>
          </w:tcPr>
          <w:p w14:paraId="70BC0A93" w14:textId="77777777" w:rsidR="00EA1C02" w:rsidRPr="00E265EF" w:rsidRDefault="00EA1C02" w:rsidP="00EA1C0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auto"/>
          </w:tcPr>
          <w:p w14:paraId="78EEA688" w14:textId="08A6A6A8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Ścieżka sensoryczna  - 6 elementów</w:t>
            </w:r>
          </w:p>
        </w:tc>
        <w:tc>
          <w:tcPr>
            <w:tcW w:w="992" w:type="dxa"/>
          </w:tcPr>
          <w:p w14:paraId="7677966E" w14:textId="608775EF" w:rsidR="00EA1C02" w:rsidRPr="00E265EF" w:rsidRDefault="00EA1C02" w:rsidP="00EA1C0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50169">
              <w:rPr>
                <w:rFonts w:asciiTheme="minorHAnsi" w:hAnsiTheme="minorHAnsi" w:cstheme="minorHAnsi"/>
                <w:sz w:val="20"/>
                <w:szCs w:val="20"/>
              </w:rPr>
              <w:t>1 szt.</w:t>
            </w:r>
          </w:p>
        </w:tc>
        <w:tc>
          <w:tcPr>
            <w:tcW w:w="1560" w:type="dxa"/>
          </w:tcPr>
          <w:p w14:paraId="64D2F0DF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6F7F0B" w14:textId="77777777" w:rsidR="00EA1C02" w:rsidRPr="00E265EF" w:rsidRDefault="00EA1C02" w:rsidP="00EA1C0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0"/>
    </w:tbl>
    <w:p w14:paraId="06F65A5B" w14:textId="77777777" w:rsidR="002E63B9" w:rsidRDefault="002E63B9" w:rsidP="002E21ED">
      <w:pPr>
        <w:spacing w:after="0"/>
        <w:rPr>
          <w:rFonts w:cs="Calibri"/>
        </w:rPr>
      </w:pPr>
    </w:p>
    <w:p w14:paraId="5D1581C1" w14:textId="77777777" w:rsidR="002E21ED" w:rsidRDefault="002E63B9">
      <w:r>
        <w:t>Oferujemy następujące pozycje równoważne w stosunku do wymienionych pozycji</w:t>
      </w: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3407"/>
        <w:gridCol w:w="3397"/>
      </w:tblGrid>
      <w:tr w:rsidR="002E63B9" w:rsidRPr="00744725" w14:paraId="462CA5CE" w14:textId="77777777" w:rsidTr="009A48E8">
        <w:trPr>
          <w:trHeight w:val="979"/>
        </w:trPr>
        <w:tc>
          <w:tcPr>
            <w:tcW w:w="562" w:type="dxa"/>
          </w:tcPr>
          <w:p w14:paraId="1D1FBCA8" w14:textId="77777777" w:rsidR="002E63B9" w:rsidRPr="00744725" w:rsidRDefault="002E63B9" w:rsidP="00D2570C">
            <w:proofErr w:type="spellStart"/>
            <w:r>
              <w:t>L.p</w:t>
            </w:r>
            <w:proofErr w:type="spellEnd"/>
          </w:p>
        </w:tc>
        <w:tc>
          <w:tcPr>
            <w:tcW w:w="1985" w:type="dxa"/>
          </w:tcPr>
          <w:p w14:paraId="65952FF4" w14:textId="77777777" w:rsidR="002E63B9" w:rsidRPr="002E63B9" w:rsidRDefault="002E63B9" w:rsidP="0090702D">
            <w:pPr>
              <w:spacing w:after="0" w:line="240" w:lineRule="auto"/>
              <w:rPr>
                <w:sz w:val="20"/>
                <w:szCs w:val="20"/>
              </w:rPr>
            </w:pPr>
            <w:r w:rsidRPr="002E63B9">
              <w:rPr>
                <w:sz w:val="20"/>
                <w:szCs w:val="20"/>
              </w:rPr>
              <w:t xml:space="preserve">Numer pozycji </w:t>
            </w:r>
          </w:p>
          <w:p w14:paraId="275D82F4" w14:textId="77777777" w:rsidR="002E63B9" w:rsidRPr="00744725" w:rsidRDefault="002E63B9" w:rsidP="0090702D">
            <w:pPr>
              <w:spacing w:after="0" w:line="240" w:lineRule="auto"/>
            </w:pPr>
            <w:r w:rsidRPr="002E63B9">
              <w:rPr>
                <w:sz w:val="20"/>
                <w:szCs w:val="20"/>
              </w:rPr>
              <w:t>w formularzu ofertowym</w:t>
            </w:r>
          </w:p>
        </w:tc>
        <w:tc>
          <w:tcPr>
            <w:tcW w:w="3407" w:type="dxa"/>
          </w:tcPr>
          <w:p w14:paraId="49757FEA" w14:textId="77777777" w:rsidR="002E63B9" w:rsidRPr="002E63B9" w:rsidRDefault="002E63B9" w:rsidP="0090702D">
            <w:pPr>
              <w:spacing w:after="0" w:line="240" w:lineRule="auto"/>
              <w:rPr>
                <w:sz w:val="20"/>
                <w:szCs w:val="20"/>
              </w:rPr>
            </w:pPr>
            <w:r w:rsidRPr="002E63B9">
              <w:rPr>
                <w:sz w:val="20"/>
                <w:szCs w:val="20"/>
              </w:rPr>
              <w:t>Nazwa produktu równoważnego</w:t>
            </w:r>
          </w:p>
        </w:tc>
        <w:tc>
          <w:tcPr>
            <w:tcW w:w="3397" w:type="dxa"/>
          </w:tcPr>
          <w:p w14:paraId="3BB91378" w14:textId="77777777" w:rsidR="002E63B9" w:rsidRPr="002E63B9" w:rsidRDefault="002E63B9" w:rsidP="0090702D">
            <w:pPr>
              <w:spacing w:after="0" w:line="240" w:lineRule="auto"/>
              <w:rPr>
                <w:sz w:val="20"/>
                <w:szCs w:val="20"/>
              </w:rPr>
            </w:pPr>
            <w:r w:rsidRPr="002E63B9">
              <w:rPr>
                <w:sz w:val="20"/>
                <w:szCs w:val="20"/>
              </w:rPr>
              <w:t>Numer katalogowy/link/lub inne informacje pozwalające jednoznacznie zidentyfikować produkt równow</w:t>
            </w:r>
            <w:r>
              <w:rPr>
                <w:sz w:val="20"/>
                <w:szCs w:val="20"/>
              </w:rPr>
              <w:t>aż</w:t>
            </w:r>
            <w:r w:rsidRPr="002E63B9">
              <w:rPr>
                <w:sz w:val="20"/>
                <w:szCs w:val="20"/>
              </w:rPr>
              <w:t xml:space="preserve">ny ogółem </w:t>
            </w:r>
          </w:p>
        </w:tc>
      </w:tr>
      <w:tr w:rsidR="002E63B9" w:rsidRPr="00ED57BF" w14:paraId="08F6FE06" w14:textId="77777777" w:rsidTr="009A48E8">
        <w:trPr>
          <w:trHeight w:hRule="exact" w:val="284"/>
        </w:trPr>
        <w:tc>
          <w:tcPr>
            <w:tcW w:w="562" w:type="dxa"/>
          </w:tcPr>
          <w:p w14:paraId="39E1A70E" w14:textId="455BCA74" w:rsidR="002E63B9" w:rsidRPr="009A48E8" w:rsidRDefault="009A48E8" w:rsidP="009A48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985" w:type="dxa"/>
          </w:tcPr>
          <w:p w14:paraId="20D2880C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Poz. ….</w:t>
            </w:r>
          </w:p>
        </w:tc>
        <w:tc>
          <w:tcPr>
            <w:tcW w:w="3407" w:type="dxa"/>
          </w:tcPr>
          <w:p w14:paraId="47BA0488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97" w:type="dxa"/>
          </w:tcPr>
          <w:p w14:paraId="464CBCE2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E63B9" w:rsidRPr="00ED57BF" w14:paraId="182EF183" w14:textId="77777777" w:rsidTr="009A48E8">
        <w:trPr>
          <w:trHeight w:hRule="exact" w:val="284"/>
        </w:trPr>
        <w:tc>
          <w:tcPr>
            <w:tcW w:w="562" w:type="dxa"/>
          </w:tcPr>
          <w:p w14:paraId="067BF071" w14:textId="294580AE" w:rsidR="002E63B9" w:rsidRPr="009A48E8" w:rsidRDefault="009A48E8" w:rsidP="009A48E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985" w:type="dxa"/>
          </w:tcPr>
          <w:p w14:paraId="5BC3E4BC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Poz. ….</w:t>
            </w:r>
          </w:p>
        </w:tc>
        <w:tc>
          <w:tcPr>
            <w:tcW w:w="3407" w:type="dxa"/>
          </w:tcPr>
          <w:p w14:paraId="052AD74B" w14:textId="77777777" w:rsidR="002E63B9" w:rsidRDefault="002E63B9" w:rsidP="00D2570C"/>
        </w:tc>
        <w:tc>
          <w:tcPr>
            <w:tcW w:w="3397" w:type="dxa"/>
          </w:tcPr>
          <w:p w14:paraId="5792074D" w14:textId="77777777" w:rsidR="002E63B9" w:rsidRPr="00ED57BF" w:rsidRDefault="002E63B9" w:rsidP="00D2570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BF3EE94" w14:textId="77777777" w:rsidR="002E63B9" w:rsidRDefault="002E63B9"/>
    <w:p w14:paraId="38148240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>Oświadczamy, że cena brutto  zawiera wszystkie koszty wykonania zamówienia, jakie</w:t>
      </w:r>
    </w:p>
    <w:p w14:paraId="05D5ACF7" w14:textId="77777777" w:rsidR="002E21ED" w:rsidRDefault="002E21ED" w:rsidP="002E21ED">
      <w:pPr>
        <w:spacing w:after="0"/>
        <w:ind w:left="646"/>
        <w:rPr>
          <w:rFonts w:cs="Calibri"/>
        </w:rPr>
      </w:pPr>
      <w:r w:rsidRPr="005264C2">
        <w:rPr>
          <w:rFonts w:cs="Calibri"/>
        </w:rPr>
        <w:t>ponosi Zamawiający w przypadku wyboru niniejszej oferty.</w:t>
      </w:r>
    </w:p>
    <w:p w14:paraId="71593FCB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>Oświadczamy, że zapoznaliśmy się z warunkami zamówienia  i nie wnosimy do niej zastrzeżeń oraz przyjmujemy warunki w niej zawarte.</w:t>
      </w:r>
    </w:p>
    <w:p w14:paraId="07F13434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 xml:space="preserve">W przypadku udzielenia zamówienia zobowiązujemy się do zawarcia umowy w miejscu   i terminie wskazanym przez Zamawiającego </w:t>
      </w:r>
    </w:p>
    <w:p w14:paraId="4B6C6045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17B60572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rFonts w:cs="Calibri"/>
        </w:rPr>
        <w:t>Oświadczamy, że jesteśmy związani niniejszą ofertą przez okres 30 dni od upływu terminu składania ofert.</w:t>
      </w:r>
    </w:p>
    <w:p w14:paraId="3CFB99BE" w14:textId="77777777" w:rsidR="002E21ED" w:rsidRPr="007B7D03" w:rsidRDefault="002E21ED" w:rsidP="007B7D03">
      <w:pPr>
        <w:pStyle w:val="Akapitzlist"/>
        <w:numPr>
          <w:ilvl w:val="0"/>
          <w:numId w:val="2"/>
        </w:numPr>
        <w:spacing w:after="0"/>
        <w:rPr>
          <w:rFonts w:cs="Calibri"/>
          <w:b/>
        </w:rPr>
      </w:pPr>
      <w:r w:rsidRPr="007B7D03">
        <w:rPr>
          <w:color w:val="000000"/>
        </w:rPr>
        <w:t>Oświadczam, że na potrzeby niniejszego postępowania wypełniłem/wypełnię obowiązki informacyjne przewidziane w art. 13 lub art. 14 RODO</w:t>
      </w:r>
      <w:r>
        <w:rPr>
          <w:rStyle w:val="Odwoanieprzypisudolnego"/>
          <w:color w:val="000000"/>
        </w:rPr>
        <w:footnoteReference w:id="1"/>
      </w:r>
      <w:r w:rsidRPr="007B7D03">
        <w:rPr>
          <w:color w:val="000000"/>
        </w:rPr>
        <w:t xml:space="preserve"> wobec osób fizycznych, </w:t>
      </w:r>
      <w:r>
        <w:t>od których dane osobowe bezpośrednio lub pośrednio pozyskałem</w:t>
      </w:r>
      <w:r w:rsidRPr="007B7D03">
        <w:rPr>
          <w:color w:val="000000"/>
        </w:rPr>
        <w:t xml:space="preserve"> lub pozyskam w celu ubiegania się o udzielenie zamówienia publicznego w niniejszym postępowaniu</w:t>
      </w:r>
      <w:r>
        <w:t>.</w:t>
      </w:r>
    </w:p>
    <w:p w14:paraId="1B45D1C3" w14:textId="77777777" w:rsidR="002E21ED" w:rsidRDefault="002E21ED" w:rsidP="002E21ED">
      <w:pPr>
        <w:spacing w:after="0"/>
        <w:rPr>
          <w:rFonts w:cs="Calibri"/>
          <w:b/>
        </w:rPr>
      </w:pPr>
    </w:p>
    <w:p w14:paraId="608CE11B" w14:textId="77777777" w:rsidR="002E21ED" w:rsidRPr="008C096B" w:rsidRDefault="002E21ED" w:rsidP="002E21ED">
      <w:pPr>
        <w:jc w:val="both"/>
        <w:rPr>
          <w:i/>
          <w:sz w:val="18"/>
          <w:szCs w:val="18"/>
          <w:lang w:eastAsia="ar-SA"/>
        </w:rPr>
      </w:pPr>
      <w:r>
        <w:rPr>
          <w:b/>
          <w:i/>
          <w:sz w:val="18"/>
          <w:szCs w:val="18"/>
          <w:u w:val="single"/>
          <w:lang w:eastAsia="ar-SA"/>
        </w:rPr>
        <w:t>UWAGA</w:t>
      </w:r>
      <w:r>
        <w:rPr>
          <w:b/>
          <w:i/>
          <w:sz w:val="18"/>
          <w:szCs w:val="18"/>
          <w:lang w:eastAsia="ar-SA"/>
        </w:rPr>
        <w:t>:</w:t>
      </w:r>
      <w:r>
        <w:rPr>
          <w:i/>
          <w:sz w:val="18"/>
          <w:szCs w:val="18"/>
          <w:lang w:eastAsia="ar-SA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(usuwa treść oświadczenia np. przez jego wykreślenie).</w:t>
      </w:r>
    </w:p>
    <w:p w14:paraId="17A4BCA7" w14:textId="77777777" w:rsidR="002E21ED" w:rsidRDefault="002E21ED" w:rsidP="002E21ED">
      <w:pPr>
        <w:tabs>
          <w:tab w:val="left" w:pos="8640"/>
        </w:tabs>
        <w:spacing w:after="0"/>
        <w:jc w:val="both"/>
        <w:rPr>
          <w:rFonts w:cs="Calibri"/>
          <w:b/>
          <w:color w:val="000000"/>
        </w:rPr>
      </w:pPr>
    </w:p>
    <w:p w14:paraId="25E5FF1A" w14:textId="77777777" w:rsidR="002E21ED" w:rsidRDefault="002E21ED" w:rsidP="002E21ED">
      <w:pPr>
        <w:tabs>
          <w:tab w:val="left" w:pos="8640"/>
        </w:tabs>
        <w:spacing w:after="0"/>
        <w:jc w:val="both"/>
        <w:rPr>
          <w:rStyle w:val="Teksttreci9Pogrubienie"/>
          <w:rFonts w:cs="Calibri"/>
          <w:b w:val="0"/>
          <w:bCs/>
          <w:i w:val="0"/>
          <w:iCs/>
        </w:rPr>
      </w:pPr>
      <w:r w:rsidRPr="00005F74">
        <w:rPr>
          <w:rFonts w:cs="Calibri"/>
          <w:b/>
          <w:color w:val="000000"/>
        </w:rPr>
        <w:t xml:space="preserve">Oświadczamy, iż złożona oferta spełnia wszystkie wymogi </w:t>
      </w:r>
      <w:r>
        <w:rPr>
          <w:rFonts w:cs="Calibri"/>
          <w:b/>
          <w:color w:val="000000"/>
        </w:rPr>
        <w:t xml:space="preserve">dotyczące przedmiotu zamówienia </w:t>
      </w:r>
      <w:r w:rsidRPr="00005F74">
        <w:rPr>
          <w:rFonts w:cs="Calibri"/>
          <w:b/>
          <w:color w:val="000000"/>
        </w:rPr>
        <w:t xml:space="preserve">zawarte w treści zapytania ofertowego </w:t>
      </w:r>
    </w:p>
    <w:p w14:paraId="03785746" w14:textId="77777777" w:rsidR="002E21ED" w:rsidRDefault="002E21ED" w:rsidP="002E21ED">
      <w:pPr>
        <w:spacing w:after="0" w:line="240" w:lineRule="auto"/>
        <w:rPr>
          <w:rStyle w:val="Teksttreci9Pogrubienie"/>
          <w:rFonts w:cs="Calibri"/>
          <w:b w:val="0"/>
          <w:bCs/>
          <w:i w:val="0"/>
          <w:iCs/>
        </w:rPr>
      </w:pPr>
    </w:p>
    <w:p w14:paraId="3AB8CF34" w14:textId="77777777" w:rsidR="002E21ED" w:rsidRPr="00005F74" w:rsidRDefault="002E21ED" w:rsidP="002E21ED">
      <w:pPr>
        <w:spacing w:after="0" w:line="240" w:lineRule="auto"/>
        <w:rPr>
          <w:rFonts w:cs="Calibri"/>
        </w:rPr>
      </w:pPr>
      <w:r w:rsidRPr="00005F74">
        <w:rPr>
          <w:rFonts w:cs="Calibri"/>
        </w:rPr>
        <w:t>_____________________,dnia _______________</w:t>
      </w:r>
    </w:p>
    <w:p w14:paraId="5EF1CF43" w14:textId="77777777" w:rsidR="002E21ED" w:rsidRPr="00005F74" w:rsidRDefault="002E21ED" w:rsidP="002E21ED">
      <w:pPr>
        <w:spacing w:after="0" w:line="240" w:lineRule="auto"/>
        <w:rPr>
          <w:rFonts w:cs="Calibri"/>
        </w:rPr>
      </w:pPr>
      <w:r w:rsidRPr="00005F74">
        <w:rPr>
          <w:rFonts w:cs="Calibri"/>
          <w:bCs/>
        </w:rPr>
        <w:t>(Miejscowość)</w:t>
      </w:r>
      <w:r w:rsidRPr="00005F74">
        <w:rPr>
          <w:rFonts w:cs="Calibri"/>
          <w:bCs/>
        </w:rPr>
        <w:tab/>
      </w:r>
      <w:r w:rsidRPr="00005F74">
        <w:rPr>
          <w:rFonts w:cs="Calibri"/>
          <w:bCs/>
        </w:rPr>
        <w:tab/>
      </w:r>
      <w:r w:rsidRPr="00005F74">
        <w:rPr>
          <w:rFonts w:cs="Calibri"/>
          <w:bCs/>
        </w:rPr>
        <w:tab/>
      </w:r>
      <w:r w:rsidRPr="00005F74">
        <w:rPr>
          <w:rFonts w:cs="Calibri"/>
          <w:bCs/>
        </w:rPr>
        <w:tab/>
        <w:t>(Data)</w:t>
      </w:r>
    </w:p>
    <w:p w14:paraId="7DA92137" w14:textId="77777777" w:rsidR="002E21ED" w:rsidRPr="00005F74" w:rsidRDefault="002E21ED" w:rsidP="002E21ED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cs="Calibri"/>
        </w:rPr>
      </w:pPr>
      <w:r w:rsidRPr="00005F74">
        <w:rPr>
          <w:rFonts w:cs="Calibri"/>
        </w:rPr>
        <w:t>podpis/y osoby/osób upoważnionej/</w:t>
      </w:r>
      <w:proofErr w:type="spellStart"/>
      <w:r w:rsidRPr="00005F74">
        <w:rPr>
          <w:rFonts w:cs="Calibri"/>
        </w:rPr>
        <w:t>ych</w:t>
      </w:r>
      <w:proofErr w:type="spellEnd"/>
    </w:p>
    <w:p w14:paraId="5C6C400D" w14:textId="77777777" w:rsidR="002E21ED" w:rsidRDefault="002E21ED" w:rsidP="002E21ED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cs="Calibri"/>
        </w:rPr>
      </w:pPr>
      <w:r w:rsidRPr="00005F74">
        <w:rPr>
          <w:rFonts w:cs="Calibri"/>
        </w:rPr>
        <w:t>do reprezentowania Wykonawcy</w:t>
      </w:r>
    </w:p>
    <w:p w14:paraId="3FE22357" w14:textId="77777777" w:rsidR="002E21ED" w:rsidRDefault="002E21ED"/>
    <w:sectPr w:rsidR="002E21E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9A5E1" w14:textId="77777777" w:rsidR="00F86A59" w:rsidRDefault="00F86A59" w:rsidP="002E21ED">
      <w:pPr>
        <w:spacing w:after="0" w:line="240" w:lineRule="auto"/>
      </w:pPr>
      <w:r>
        <w:separator/>
      </w:r>
    </w:p>
  </w:endnote>
  <w:endnote w:type="continuationSeparator" w:id="0">
    <w:p w14:paraId="7512BD3E" w14:textId="77777777" w:rsidR="00F86A59" w:rsidRDefault="00F86A59" w:rsidP="002E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B483B" w14:textId="77777777" w:rsidR="00342DA0" w:rsidRDefault="00342DA0" w:rsidP="00D2570C">
    <w:pPr>
      <w:pStyle w:val="Stopka"/>
      <w:rPr>
        <w:rFonts w:cs="Calibri"/>
        <w:b/>
        <w:color w:val="000000"/>
        <w:shd w:val="clear" w:color="auto" w:fill="FFFFFF"/>
      </w:rPr>
    </w:pPr>
    <w:r w:rsidRPr="00625F21">
      <w:rPr>
        <w:rFonts w:cs="Calibri"/>
        <w:b/>
      </w:rPr>
      <w:t>„</w:t>
    </w:r>
    <w:r w:rsidRPr="00625F21">
      <w:rPr>
        <w:b/>
      </w:rPr>
      <w:t>Spotkania przyjaciół - edukacja przedszkolna w Gminie Limanowa</w:t>
    </w:r>
    <w:r w:rsidRPr="00625F21">
      <w:rPr>
        <w:rFonts w:cs="Calibri"/>
        <w:b/>
        <w:color w:val="000000"/>
        <w:shd w:val="clear" w:color="auto" w:fill="FFFFFF"/>
      </w:rPr>
      <w:t>"</w:t>
    </w:r>
    <w:r w:rsidRPr="00242788">
      <w:rPr>
        <w:rFonts w:cs="Calibri"/>
        <w:b/>
        <w:color w:val="000000"/>
        <w:shd w:val="clear" w:color="auto" w:fill="FFFFFF"/>
      </w:rPr>
      <w:t xml:space="preserve"> </w:t>
    </w:r>
  </w:p>
  <w:p w14:paraId="64FEC02B" w14:textId="77777777" w:rsidR="00342DA0" w:rsidRPr="008E4E2A" w:rsidRDefault="00342DA0" w:rsidP="00D2570C">
    <w:pPr>
      <w:pStyle w:val="Stopka"/>
      <w:rPr>
        <w:sz w:val="20"/>
        <w:szCs w:val="20"/>
      </w:rPr>
    </w:pPr>
    <w:r w:rsidRPr="008E4E2A">
      <w:rPr>
        <w:sz w:val="20"/>
        <w:szCs w:val="20"/>
      </w:rPr>
      <w:t>Projekt współfinansowany przez Unię Europejską w ramach Europejskiego Funduszu Społecznego Plus</w:t>
    </w:r>
  </w:p>
  <w:p w14:paraId="1C1F2F6E" w14:textId="77777777" w:rsidR="00342DA0" w:rsidRDefault="00342D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E73E1" w14:textId="77777777" w:rsidR="00F86A59" w:rsidRDefault="00F86A59" w:rsidP="002E21ED">
      <w:pPr>
        <w:spacing w:after="0" w:line="240" w:lineRule="auto"/>
      </w:pPr>
      <w:r>
        <w:separator/>
      </w:r>
    </w:p>
  </w:footnote>
  <w:footnote w:type="continuationSeparator" w:id="0">
    <w:p w14:paraId="4C3A57D3" w14:textId="77777777" w:rsidR="00F86A59" w:rsidRDefault="00F86A59" w:rsidP="002E21ED">
      <w:pPr>
        <w:spacing w:after="0" w:line="240" w:lineRule="auto"/>
      </w:pPr>
      <w:r>
        <w:continuationSeparator/>
      </w:r>
    </w:p>
  </w:footnote>
  <w:footnote w:id="1">
    <w:p w14:paraId="4D15064F" w14:textId="77777777" w:rsidR="00342DA0" w:rsidRDefault="00342DA0" w:rsidP="002E21E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047F">
        <w:rPr>
          <w:rFonts w:ascii="Calibri" w:hAnsi="Calibri" w:cs="Calibri"/>
        </w:rPr>
        <w:t>rozporządzenie Parlamentu Europejskiego i Rady (UE) 2016/679 z dn. 27.04.2016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4FAE1" w14:textId="77777777" w:rsidR="00342DA0" w:rsidRDefault="00342DA0">
    <w:pPr>
      <w:pStyle w:val="Nagwek"/>
    </w:pPr>
    <w:r>
      <w:rPr>
        <w:noProof/>
      </w:rPr>
      <w:drawing>
        <wp:inline distT="0" distB="0" distL="0" distR="0" wp14:anchorId="0461739D" wp14:editId="299D0C01">
          <wp:extent cx="5760720" cy="581025"/>
          <wp:effectExtent l="0" t="0" r="0" b="0"/>
          <wp:docPr id="2" name="Obraz 2" descr="PL-Pasek_FE-MONO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-Pasek_FE-MONO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B59D2"/>
    <w:multiLevelType w:val="hybridMultilevel"/>
    <w:tmpl w:val="3494655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7F086A"/>
    <w:multiLevelType w:val="hybridMultilevel"/>
    <w:tmpl w:val="C95EC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509A0"/>
    <w:multiLevelType w:val="hybridMultilevel"/>
    <w:tmpl w:val="3D0A2D3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871B4"/>
    <w:multiLevelType w:val="hybridMultilevel"/>
    <w:tmpl w:val="A5789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72FE2"/>
    <w:multiLevelType w:val="hybridMultilevel"/>
    <w:tmpl w:val="804A0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C84ABF"/>
    <w:multiLevelType w:val="hybridMultilevel"/>
    <w:tmpl w:val="AD063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A49C7"/>
    <w:multiLevelType w:val="hybridMultilevel"/>
    <w:tmpl w:val="11D0C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511F77"/>
    <w:multiLevelType w:val="hybridMultilevel"/>
    <w:tmpl w:val="A5789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1ED"/>
    <w:rsid w:val="00006CF9"/>
    <w:rsid w:val="000851C8"/>
    <w:rsid w:val="000959D8"/>
    <w:rsid w:val="000C18AD"/>
    <w:rsid w:val="00110858"/>
    <w:rsid w:val="00116A03"/>
    <w:rsid w:val="00191B08"/>
    <w:rsid w:val="001B0834"/>
    <w:rsid w:val="001F5E95"/>
    <w:rsid w:val="00237012"/>
    <w:rsid w:val="00294CE8"/>
    <w:rsid w:val="002E21ED"/>
    <w:rsid w:val="002E63B9"/>
    <w:rsid w:val="002F7ED2"/>
    <w:rsid w:val="003006A7"/>
    <w:rsid w:val="00342DA0"/>
    <w:rsid w:val="003C7514"/>
    <w:rsid w:val="00404025"/>
    <w:rsid w:val="004572F0"/>
    <w:rsid w:val="00467C55"/>
    <w:rsid w:val="00486579"/>
    <w:rsid w:val="004A7236"/>
    <w:rsid w:val="004B3F12"/>
    <w:rsid w:val="005007CC"/>
    <w:rsid w:val="00570479"/>
    <w:rsid w:val="005936BA"/>
    <w:rsid w:val="00607CB3"/>
    <w:rsid w:val="00693307"/>
    <w:rsid w:val="006B0DCC"/>
    <w:rsid w:val="006E278B"/>
    <w:rsid w:val="006E7F54"/>
    <w:rsid w:val="00723238"/>
    <w:rsid w:val="0075552C"/>
    <w:rsid w:val="0078796C"/>
    <w:rsid w:val="007B681F"/>
    <w:rsid w:val="007B7D03"/>
    <w:rsid w:val="00837E36"/>
    <w:rsid w:val="0088320C"/>
    <w:rsid w:val="008A597C"/>
    <w:rsid w:val="008E0EFA"/>
    <w:rsid w:val="008E13DF"/>
    <w:rsid w:val="0090702D"/>
    <w:rsid w:val="00947346"/>
    <w:rsid w:val="009A48E8"/>
    <w:rsid w:val="00A42F8B"/>
    <w:rsid w:val="00A936EF"/>
    <w:rsid w:val="00AA17BF"/>
    <w:rsid w:val="00B13BEC"/>
    <w:rsid w:val="00B3666C"/>
    <w:rsid w:val="00B60C65"/>
    <w:rsid w:val="00B62AE3"/>
    <w:rsid w:val="00B85DA8"/>
    <w:rsid w:val="00BB3462"/>
    <w:rsid w:val="00BE079F"/>
    <w:rsid w:val="00C101FA"/>
    <w:rsid w:val="00CA2E00"/>
    <w:rsid w:val="00CA4448"/>
    <w:rsid w:val="00D0009E"/>
    <w:rsid w:val="00D2570C"/>
    <w:rsid w:val="00D5645E"/>
    <w:rsid w:val="00D61048"/>
    <w:rsid w:val="00DB28E8"/>
    <w:rsid w:val="00DE09F6"/>
    <w:rsid w:val="00DE2240"/>
    <w:rsid w:val="00DF3386"/>
    <w:rsid w:val="00EA1C02"/>
    <w:rsid w:val="00EB59CA"/>
    <w:rsid w:val="00F41C99"/>
    <w:rsid w:val="00F53AC4"/>
    <w:rsid w:val="00F86A59"/>
    <w:rsid w:val="00FD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F40B00"/>
  <w15:chartTrackingRefBased/>
  <w15:docId w15:val="{B8D86401-3249-4E71-807A-2F285E3AD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21E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21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21E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qFormat/>
    <w:rsid w:val="002E21ED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2E21ED"/>
    <w:rPr>
      <w:b/>
      <w:i/>
      <w:sz w:val="24"/>
    </w:rPr>
  </w:style>
  <w:style w:type="table" w:styleId="Tabela-Siatka">
    <w:name w:val="Table Grid"/>
    <w:basedOn w:val="Standardowy"/>
    <w:uiPriority w:val="39"/>
    <w:rsid w:val="002E2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2E21E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2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E21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E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1ED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1ED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7B7D03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2E63B9"/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rsid w:val="002E63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1018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Gość_Stiwek</dc:creator>
  <cp:keywords/>
  <dc:description/>
  <cp:lastModifiedBy>Gość_Stiwek</cp:lastModifiedBy>
  <cp:revision>4</cp:revision>
  <dcterms:created xsi:type="dcterms:W3CDTF">2026-03-17T16:11:00Z</dcterms:created>
  <dcterms:modified xsi:type="dcterms:W3CDTF">2026-03-17T16:30:00Z</dcterms:modified>
</cp:coreProperties>
</file>